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9CC9" w14:textId="77777777" w:rsidR="00FC6AAA" w:rsidRPr="00FC6AAA" w:rsidRDefault="00FC6AAA" w:rsidP="006B7128">
      <w:pPr>
        <w:jc w:val="center"/>
        <w:rPr>
          <w:rFonts w:ascii="Bookman Old Style" w:hAnsi="Bookman Old Style"/>
        </w:rPr>
      </w:pPr>
      <w:r w:rsidRPr="00FC6AAA">
        <w:rPr>
          <w:rFonts w:ascii="Bookman Old Style" w:hAnsi="Bookman Old Style"/>
          <w:b/>
          <w:bCs/>
        </w:rPr>
        <w:t>SHARE PURCHASE AGREEMENT</w:t>
      </w:r>
      <w:r w:rsidRPr="00FC6AAA">
        <w:rPr>
          <w:rFonts w:ascii="Bookman Old Style" w:hAnsi="Bookman Old Style"/>
        </w:rPr>
        <w:br/>
        <w:t xml:space="preserve">This </w:t>
      </w:r>
      <w:r w:rsidRPr="00FC6AAA">
        <w:rPr>
          <w:rFonts w:ascii="Bookman Old Style" w:hAnsi="Bookman Old Style"/>
          <w:b/>
          <w:bCs/>
        </w:rPr>
        <w:t>SHARE PURCHASE AGREEMENT</w:t>
      </w:r>
      <w:r w:rsidRPr="00FC6AAA">
        <w:rPr>
          <w:rFonts w:ascii="Bookman Old Style" w:hAnsi="Bookman Old Style"/>
        </w:rPr>
        <w:t xml:space="preserve"> ("Agreement") is entered into on this _______ day of ______________ 2025 at ___________________.</w:t>
      </w:r>
    </w:p>
    <w:p w14:paraId="6A41BCE9" w14:textId="77777777" w:rsidR="00FC6AAA" w:rsidRPr="00FC6AAA" w:rsidRDefault="00FC6AAA" w:rsidP="006B7128">
      <w:pPr>
        <w:jc w:val="both"/>
        <w:rPr>
          <w:rFonts w:ascii="Bookman Old Style" w:hAnsi="Bookman Old Style"/>
        </w:rPr>
      </w:pPr>
      <w:r w:rsidRPr="00FC6AAA">
        <w:rPr>
          <w:rFonts w:ascii="Bookman Old Style" w:hAnsi="Bookman Old Style"/>
          <w:b/>
          <w:bCs/>
        </w:rPr>
        <w:t>BETWEEN</w:t>
      </w:r>
    </w:p>
    <w:p w14:paraId="6FF73703" w14:textId="77777777" w:rsidR="006B7128" w:rsidRDefault="00FC6AAA" w:rsidP="006B7128">
      <w:pPr>
        <w:jc w:val="both"/>
        <w:rPr>
          <w:rFonts w:ascii="Bookman Old Style" w:hAnsi="Bookman Old Style"/>
        </w:rPr>
      </w:pPr>
      <w:r w:rsidRPr="00FC6AAA">
        <w:rPr>
          <w:rFonts w:ascii="Bookman Old Style" w:hAnsi="Bookman Old Style"/>
          <w:b/>
          <w:bCs/>
        </w:rPr>
        <w:t>M/s. XXX</w:t>
      </w:r>
      <w:r w:rsidRPr="00FC6AAA">
        <w:rPr>
          <w:rFonts w:ascii="Bookman Old Style" w:hAnsi="Bookman Old Style"/>
        </w:rPr>
        <w:t xml:space="preserve"> (CIN: ____________________), a company incorporated under the Companies Act, ______ and having its registered office at _______________________________, (hereafter referred to as "</w:t>
      </w:r>
      <w:r w:rsidRPr="00FC6AAA">
        <w:rPr>
          <w:rFonts w:ascii="Bookman Old Style" w:hAnsi="Bookman Old Style"/>
          <w:b/>
          <w:bCs/>
        </w:rPr>
        <w:t>Purchaser</w:t>
      </w:r>
      <w:r w:rsidRPr="00FC6AAA">
        <w:rPr>
          <w:rFonts w:ascii="Bookman Old Style" w:hAnsi="Bookman Old Style"/>
        </w:rPr>
        <w:t xml:space="preserve">”, represented by its Authorised Signatory Mr. ______________, which expression shall, unless it be repugnant to the context or meaning thereof, be deemed to mean and include its directors, partners, successors &amp; assigns, affiliates, associate group), of the </w:t>
      </w:r>
      <w:r w:rsidRPr="00FC6AAA">
        <w:rPr>
          <w:rFonts w:ascii="Bookman Old Style" w:hAnsi="Bookman Old Style"/>
          <w:b/>
          <w:bCs/>
        </w:rPr>
        <w:t>FIRST PART</w:t>
      </w:r>
      <w:r w:rsidRPr="00FC6AAA">
        <w:rPr>
          <w:rFonts w:ascii="Bookman Old Style" w:hAnsi="Bookman Old Style"/>
        </w:rPr>
        <w:t>;</w:t>
      </w:r>
    </w:p>
    <w:p w14:paraId="627D33AE" w14:textId="77777777" w:rsidR="006B7128" w:rsidRDefault="00FC6AAA" w:rsidP="006B7128">
      <w:pPr>
        <w:jc w:val="center"/>
        <w:rPr>
          <w:rFonts w:ascii="Bookman Old Style" w:hAnsi="Bookman Old Style"/>
          <w:b/>
          <w:bCs/>
        </w:rPr>
      </w:pPr>
      <w:r w:rsidRPr="00FC6AAA">
        <w:rPr>
          <w:rFonts w:ascii="Bookman Old Style" w:hAnsi="Bookman Old Style"/>
        </w:rPr>
        <w:br/>
      </w:r>
      <w:r w:rsidRPr="00FC6AAA">
        <w:rPr>
          <w:rFonts w:ascii="Bookman Old Style" w:hAnsi="Bookman Old Style"/>
          <w:b/>
          <w:bCs/>
        </w:rPr>
        <w:t>AND</w:t>
      </w:r>
    </w:p>
    <w:p w14:paraId="76F91414" w14:textId="7A0665D2" w:rsidR="00FC6AAA" w:rsidRPr="00FC6AAA" w:rsidRDefault="00FC6AAA" w:rsidP="006B7128">
      <w:pPr>
        <w:jc w:val="both"/>
        <w:rPr>
          <w:rFonts w:ascii="Bookman Old Style" w:hAnsi="Bookman Old Style"/>
        </w:rPr>
      </w:pPr>
      <w:r w:rsidRPr="00FC6AAA">
        <w:rPr>
          <w:rFonts w:ascii="Bookman Old Style" w:hAnsi="Bookman Old Style"/>
        </w:rPr>
        <w:br/>
      </w:r>
      <w:r w:rsidRPr="00FC6AAA">
        <w:rPr>
          <w:rFonts w:ascii="Bookman Old Style" w:hAnsi="Bookman Old Style"/>
          <w:b/>
          <w:bCs/>
        </w:rPr>
        <w:t>M/s. YYY</w:t>
      </w:r>
      <w:r w:rsidRPr="00FC6AAA">
        <w:rPr>
          <w:rFonts w:ascii="Bookman Old Style" w:hAnsi="Bookman Old Style"/>
        </w:rPr>
        <w:t xml:space="preserve"> (CIN: ____________________), a company incorporated under the Companies Act, ______ and having its registered office at _______________________________, (hereafter referred to as "</w:t>
      </w:r>
      <w:r w:rsidRPr="00FC6AAA">
        <w:rPr>
          <w:rFonts w:ascii="Bookman Old Style" w:hAnsi="Bookman Old Style"/>
          <w:b/>
          <w:bCs/>
        </w:rPr>
        <w:t>Seller</w:t>
      </w:r>
      <w:r w:rsidRPr="00FC6AAA">
        <w:rPr>
          <w:rFonts w:ascii="Bookman Old Style" w:hAnsi="Bookman Old Style"/>
        </w:rPr>
        <w:t xml:space="preserve">”, represented by its Authorised Signatory Mr. ______________, which expression shall, unless it be repugnant to the context or meaning thereof, be deemed to mean and include its directors, partners, successors &amp; assigns, affiliates, associate group), of the </w:t>
      </w:r>
      <w:r w:rsidRPr="00FC6AAA">
        <w:rPr>
          <w:rFonts w:ascii="Bookman Old Style" w:hAnsi="Bookman Old Style"/>
          <w:b/>
          <w:bCs/>
        </w:rPr>
        <w:t>SECOND PART</w:t>
      </w:r>
      <w:r w:rsidRPr="00FC6AAA">
        <w:rPr>
          <w:rFonts w:ascii="Bookman Old Style" w:hAnsi="Bookman Old Style"/>
        </w:rPr>
        <w:t>.</w:t>
      </w:r>
    </w:p>
    <w:p w14:paraId="0645E524" w14:textId="52FCE27B" w:rsidR="00FC6AAA" w:rsidRPr="00FC6AAA" w:rsidRDefault="00FC6AAA" w:rsidP="006B7128">
      <w:pPr>
        <w:jc w:val="both"/>
        <w:rPr>
          <w:rFonts w:ascii="Bookman Old Style" w:hAnsi="Bookman Old Style"/>
        </w:rPr>
      </w:pPr>
      <w:r w:rsidRPr="00FC6AAA">
        <w:rPr>
          <w:rFonts w:ascii="Bookman Old Style" w:hAnsi="Bookman Old Style"/>
        </w:rPr>
        <w:t>XXX and YYY shall individually be referred to as a "Party” and collectively as the "Parties”.</w:t>
      </w:r>
    </w:p>
    <w:p w14:paraId="4274377F" w14:textId="77777777" w:rsidR="00FC6AAA" w:rsidRPr="00FC6AAA" w:rsidRDefault="00FC6AAA" w:rsidP="00FC6AAA">
      <w:pPr>
        <w:rPr>
          <w:rFonts w:ascii="Bookman Old Style" w:hAnsi="Bookman Old Style"/>
          <w:b/>
          <w:bCs/>
        </w:rPr>
      </w:pPr>
      <w:r w:rsidRPr="00FC6AAA">
        <w:rPr>
          <w:rFonts w:ascii="Bookman Old Style" w:hAnsi="Bookman Old Style"/>
          <w:b/>
          <w:bCs/>
        </w:rPr>
        <w:t>WHEREAS:</w:t>
      </w:r>
    </w:p>
    <w:p w14:paraId="341873B8" w14:textId="2AE3C182" w:rsidR="00FC6AAA" w:rsidRPr="00FC6AAA" w:rsidRDefault="00FC6AAA" w:rsidP="00FF4669">
      <w:pPr>
        <w:jc w:val="both"/>
        <w:rPr>
          <w:rFonts w:ascii="Bookman Old Style" w:hAnsi="Bookman Old Style"/>
        </w:rPr>
      </w:pPr>
      <w:r w:rsidRPr="00FC6AAA">
        <w:rPr>
          <w:rFonts w:ascii="Bookman Old Style" w:hAnsi="Bookman Old Style"/>
        </w:rPr>
        <w:t>(A) The Seller is the legal and beneficial owner of ___________ (_</w:t>
      </w:r>
      <w:r w:rsidRPr="00142350">
        <w:rPr>
          <w:rFonts w:ascii="Bookman Old Style" w:hAnsi="Bookman Old Style"/>
        </w:rPr>
        <w:t>)</w:t>
      </w:r>
      <w:r w:rsidRPr="00FC6AAA">
        <w:rPr>
          <w:rFonts w:ascii="Bookman Old Style" w:hAnsi="Bookman Old Style"/>
          <w:b/>
          <w:bCs/>
        </w:rPr>
        <w:t xml:space="preserve"> </w:t>
      </w:r>
      <w:r w:rsidRPr="00142350">
        <w:rPr>
          <w:rFonts w:ascii="Bookman Old Style" w:hAnsi="Bookman Old Style"/>
        </w:rPr>
        <w:t xml:space="preserve">equity shares of </w:t>
      </w:r>
      <w:r w:rsidRPr="00142350">
        <w:rPr>
          <w:rFonts w:ascii="Times New Roman" w:hAnsi="Times New Roman" w:cs="Times New Roman"/>
        </w:rPr>
        <w:t>₹</w:t>
      </w:r>
      <w:r w:rsidRPr="00142350">
        <w:rPr>
          <w:rFonts w:ascii="Bookman Old Style" w:hAnsi="Bookman Old Style"/>
        </w:rPr>
        <w:t>__/-</w:t>
      </w:r>
      <w:r w:rsidRPr="00FC6AAA">
        <w:rPr>
          <w:rFonts w:ascii="Bookman Old Style" w:hAnsi="Bookman Old Style"/>
        </w:rPr>
        <w:t xml:space="preserve"> each fully paid-up in ______________ Private Limited, a company incorporated under the Companies Act, ______, having its registered office at ____________________ (the "Company");</w:t>
      </w:r>
      <w:r w:rsidRPr="00FC6AAA">
        <w:rPr>
          <w:rFonts w:ascii="Bookman Old Style" w:hAnsi="Bookman Old Style"/>
        </w:rPr>
        <w:br/>
        <w:t>(B) The Purchaser desires to purchase, and the Seller desires to sell, the said shares on the terms and conditions set forth herein.</w:t>
      </w:r>
    </w:p>
    <w:p w14:paraId="291C1A82" w14:textId="77777777" w:rsidR="00FC6AAA" w:rsidRPr="00FC6AAA" w:rsidRDefault="00FC6AAA" w:rsidP="00FC6AAA">
      <w:pPr>
        <w:rPr>
          <w:rFonts w:ascii="Bookman Old Style" w:hAnsi="Bookman Old Style"/>
          <w:b/>
          <w:bCs/>
        </w:rPr>
      </w:pPr>
      <w:r w:rsidRPr="00FC6AAA">
        <w:rPr>
          <w:rFonts w:ascii="Bookman Old Style" w:hAnsi="Bookman Old Style"/>
          <w:b/>
          <w:bCs/>
        </w:rPr>
        <w:t>NOW, THEREFORE, THE PARTIES AGREE AS FOLLOWS:</w:t>
      </w:r>
    </w:p>
    <w:p w14:paraId="3631BDB3" w14:textId="39606930" w:rsidR="00FC6AAA" w:rsidRPr="00FC6AAA" w:rsidRDefault="00FC6AAA" w:rsidP="00FC6AAA">
      <w:pPr>
        <w:rPr>
          <w:rFonts w:ascii="Bookman Old Style" w:hAnsi="Bookman Old Style"/>
          <w:b/>
          <w:bCs/>
        </w:rPr>
      </w:pPr>
      <w:r w:rsidRPr="00FC6AAA">
        <w:rPr>
          <w:rFonts w:ascii="Bookman Old Style" w:hAnsi="Bookman Old Style"/>
          <w:b/>
          <w:bCs/>
        </w:rPr>
        <w:t xml:space="preserve">1. </w:t>
      </w:r>
      <w:r w:rsidR="00982522" w:rsidRPr="00FC6AAA">
        <w:rPr>
          <w:rFonts w:ascii="Bookman Old Style" w:hAnsi="Bookman Old Style"/>
          <w:b/>
          <w:bCs/>
        </w:rPr>
        <w:t>SALE AND TRANSFER OF SHARES</w:t>
      </w:r>
    </w:p>
    <w:p w14:paraId="2D475904" w14:textId="48BEFD7E" w:rsidR="00FC6AAA" w:rsidRPr="00FC6AAA" w:rsidRDefault="00FC6AAA" w:rsidP="002E2CB2">
      <w:pPr>
        <w:jc w:val="both"/>
        <w:rPr>
          <w:rFonts w:ascii="Bookman Old Style" w:hAnsi="Bookman Old Style"/>
        </w:rPr>
      </w:pPr>
      <w:r w:rsidRPr="00FC6AAA">
        <w:rPr>
          <w:rFonts w:ascii="Bookman Old Style" w:hAnsi="Bookman Old Style"/>
        </w:rPr>
        <w:t xml:space="preserve">The Seller hereby agrees to sell and transfer, and the Purchaser agrees to purchase, ___________ </w:t>
      </w:r>
      <w:r w:rsidRPr="00142350">
        <w:rPr>
          <w:rFonts w:ascii="Bookman Old Style" w:hAnsi="Bookman Old Style"/>
        </w:rPr>
        <w:t>(</w:t>
      </w:r>
      <w:r w:rsidRPr="00142350">
        <w:rPr>
          <w:rFonts w:ascii="Bookman Old Style" w:hAnsi="Bookman Old Style"/>
          <w:i/>
          <w:iCs/>
        </w:rPr>
        <w:t xml:space="preserve">) fully paid-up equity shares of </w:t>
      </w:r>
      <w:r w:rsidRPr="00142350">
        <w:rPr>
          <w:rFonts w:ascii="Times New Roman" w:hAnsi="Times New Roman" w:cs="Times New Roman"/>
          <w:i/>
          <w:iCs/>
        </w:rPr>
        <w:t>₹</w:t>
      </w:r>
      <w:r w:rsidRPr="00142350">
        <w:rPr>
          <w:rFonts w:ascii="Bookman Old Style" w:hAnsi="Bookman Old Style"/>
          <w:i/>
          <w:iCs/>
        </w:rPr>
        <w:t xml:space="preserve">/- each of the Company ("Sale Shares") for a total consideration of </w:t>
      </w:r>
      <w:r w:rsidRPr="00142350">
        <w:rPr>
          <w:rFonts w:ascii="Times New Roman" w:hAnsi="Times New Roman" w:cs="Times New Roman"/>
          <w:i/>
          <w:iCs/>
        </w:rPr>
        <w:t>₹</w:t>
      </w:r>
      <w:r w:rsidRPr="00142350">
        <w:rPr>
          <w:rFonts w:ascii="Bookman Old Style" w:hAnsi="Bookman Old Style"/>
        </w:rPr>
        <w:t>________</w:t>
      </w:r>
      <w:r w:rsidRPr="00FC6AAA">
        <w:rPr>
          <w:rFonts w:ascii="Bookman Old Style" w:hAnsi="Bookman Old Style"/>
        </w:rPr>
        <w:t xml:space="preserve"> (Rupees ___________ only) ("Purchase Price").</w:t>
      </w:r>
    </w:p>
    <w:p w14:paraId="252EB1E4" w14:textId="7BDFC978" w:rsidR="00FC6AAA" w:rsidRPr="00FC6AAA" w:rsidRDefault="00FC6AAA" w:rsidP="00FC6AAA">
      <w:pPr>
        <w:rPr>
          <w:rFonts w:ascii="Bookman Old Style" w:hAnsi="Bookman Old Style"/>
          <w:b/>
          <w:bCs/>
        </w:rPr>
      </w:pPr>
      <w:r w:rsidRPr="00FC6AAA">
        <w:rPr>
          <w:rFonts w:ascii="Bookman Old Style" w:hAnsi="Bookman Old Style"/>
          <w:b/>
          <w:bCs/>
        </w:rPr>
        <w:t xml:space="preserve">2. </w:t>
      </w:r>
      <w:r w:rsidR="00982522" w:rsidRPr="00FC6AAA">
        <w:rPr>
          <w:rFonts w:ascii="Bookman Old Style" w:hAnsi="Bookman Old Style"/>
          <w:b/>
          <w:bCs/>
        </w:rPr>
        <w:t>CONSIDERATION AND PAYMENT</w:t>
      </w:r>
    </w:p>
    <w:p w14:paraId="0B6B3D97" w14:textId="101EEAB3" w:rsidR="00FC6AAA" w:rsidRPr="00FC6AAA" w:rsidRDefault="00FC6AAA" w:rsidP="000D5E93">
      <w:pPr>
        <w:jc w:val="both"/>
        <w:rPr>
          <w:rFonts w:ascii="Bookman Old Style" w:hAnsi="Bookman Old Style"/>
        </w:rPr>
      </w:pPr>
      <w:r w:rsidRPr="00FC6AAA">
        <w:rPr>
          <w:rFonts w:ascii="Bookman Old Style" w:hAnsi="Bookman Old Style"/>
        </w:rPr>
        <w:lastRenderedPageBreak/>
        <w:t>a) The Purchase Price shall be paid by the Purchaser to the Seller on the date of execution of this Agreement or such other mutually agreed date.</w:t>
      </w:r>
      <w:r w:rsidRPr="00FC6AAA">
        <w:rPr>
          <w:rFonts w:ascii="Bookman Old Style" w:hAnsi="Bookman Old Style"/>
        </w:rPr>
        <w:br/>
        <w:t>b) Payment shall be made via _________________ (bank transfer / cheque / demand draft).</w:t>
      </w:r>
    </w:p>
    <w:p w14:paraId="2C268174" w14:textId="019CEEDB" w:rsidR="00FC6AAA" w:rsidRPr="00FC6AAA" w:rsidRDefault="00FC6AAA" w:rsidP="00FC6AAA">
      <w:pPr>
        <w:rPr>
          <w:rFonts w:ascii="Bookman Old Style" w:hAnsi="Bookman Old Style"/>
          <w:b/>
          <w:bCs/>
        </w:rPr>
      </w:pPr>
      <w:r w:rsidRPr="00FC6AAA">
        <w:rPr>
          <w:rFonts w:ascii="Bookman Old Style" w:hAnsi="Bookman Old Style"/>
          <w:b/>
          <w:bCs/>
        </w:rPr>
        <w:t xml:space="preserve">3. </w:t>
      </w:r>
      <w:r w:rsidR="00982522" w:rsidRPr="00FC6AAA">
        <w:rPr>
          <w:rFonts w:ascii="Bookman Old Style" w:hAnsi="Bookman Old Style"/>
          <w:b/>
          <w:bCs/>
        </w:rPr>
        <w:t>CLOSING</w:t>
      </w:r>
    </w:p>
    <w:p w14:paraId="36AD7746" w14:textId="77777777" w:rsidR="009F11CA" w:rsidRDefault="00FC6AAA" w:rsidP="009F11CA">
      <w:pPr>
        <w:rPr>
          <w:rFonts w:ascii="Bookman Old Style" w:hAnsi="Bookman Old Style"/>
        </w:rPr>
      </w:pPr>
      <w:r w:rsidRPr="00FC6AAA">
        <w:rPr>
          <w:rFonts w:ascii="Bookman Old Style" w:hAnsi="Bookman Old Style"/>
        </w:rPr>
        <w:t>a) The closing of the transaction ("Closing") shall take place on __________.</w:t>
      </w:r>
      <w:r w:rsidRPr="00FC6AAA">
        <w:rPr>
          <w:rFonts w:ascii="Bookman Old Style" w:hAnsi="Bookman Old Style"/>
        </w:rPr>
        <w:br/>
        <w:t>b) On the Closing Date, the Seller shall:</w:t>
      </w:r>
      <w:r w:rsidRPr="00FC6AAA">
        <w:rPr>
          <w:rFonts w:ascii="Bookman Old Style" w:hAnsi="Bookman Old Style"/>
        </w:rPr>
        <w:br/>
        <w:t>  (i) deliver duly signed share transfer forms;</w:t>
      </w:r>
      <w:r w:rsidRPr="00FC6AAA">
        <w:rPr>
          <w:rFonts w:ascii="Bookman Old Style" w:hAnsi="Bookman Old Style"/>
        </w:rPr>
        <w:br/>
        <w:t>  </w:t>
      </w:r>
      <w:r>
        <w:rPr>
          <w:rFonts w:ascii="Bookman Old Style" w:hAnsi="Bookman Old Style"/>
        </w:rPr>
        <w:t>(</w:t>
      </w:r>
      <w:r w:rsidRPr="00FC6AAA">
        <w:rPr>
          <w:rFonts w:ascii="Bookman Old Style" w:hAnsi="Bookman Old Style"/>
        </w:rPr>
        <w:t>ii) hand over the original share certificates representing the Sale Shares;</w:t>
      </w:r>
    </w:p>
    <w:p w14:paraId="47207599" w14:textId="17586F2B" w:rsidR="00FC6AAA" w:rsidRPr="00FC6AAA" w:rsidRDefault="00FC6AAA" w:rsidP="009F11CA">
      <w:pPr>
        <w:rPr>
          <w:rFonts w:ascii="Bookman Old Style" w:hAnsi="Bookman Old Style"/>
        </w:rPr>
      </w:pPr>
      <w:r w:rsidRPr="00FC6AAA">
        <w:rPr>
          <w:rFonts w:ascii="Bookman Old Style" w:hAnsi="Bookman Old Style"/>
        </w:rPr>
        <w:t>  (iii) execute all other documents required for effective transfer of the Sale Shares.</w:t>
      </w:r>
    </w:p>
    <w:p w14:paraId="434C516A" w14:textId="6D59846A" w:rsidR="00FC6AAA" w:rsidRPr="00FC6AAA" w:rsidRDefault="00FC6AAA" w:rsidP="00FC6AAA">
      <w:pPr>
        <w:rPr>
          <w:rFonts w:ascii="Bookman Old Style" w:hAnsi="Bookman Old Style"/>
          <w:b/>
          <w:bCs/>
        </w:rPr>
      </w:pPr>
      <w:r w:rsidRPr="00FC6AAA">
        <w:rPr>
          <w:rFonts w:ascii="Bookman Old Style" w:hAnsi="Bookman Old Style"/>
          <w:b/>
          <w:bCs/>
        </w:rPr>
        <w:t xml:space="preserve">4. </w:t>
      </w:r>
      <w:r w:rsidR="00982522" w:rsidRPr="00FC6AAA">
        <w:rPr>
          <w:rFonts w:ascii="Bookman Old Style" w:hAnsi="Bookman Old Style"/>
          <w:b/>
          <w:bCs/>
        </w:rPr>
        <w:t>REPRESENTATIONS AND WARRANTIES</w:t>
      </w:r>
    </w:p>
    <w:p w14:paraId="61DC1963" w14:textId="77777777" w:rsidR="00FC6AAA" w:rsidRPr="00FC6AAA" w:rsidRDefault="00FC6AAA" w:rsidP="00FC6AAA">
      <w:pPr>
        <w:rPr>
          <w:rFonts w:ascii="Bookman Old Style" w:hAnsi="Bookman Old Style"/>
          <w:b/>
          <w:bCs/>
        </w:rPr>
      </w:pPr>
      <w:r w:rsidRPr="00FC6AAA">
        <w:rPr>
          <w:rFonts w:ascii="Bookman Old Style" w:hAnsi="Bookman Old Style"/>
          <w:b/>
          <w:bCs/>
        </w:rPr>
        <w:t>By the Seller:</w:t>
      </w:r>
    </w:p>
    <w:p w14:paraId="53C6C88D" w14:textId="77777777" w:rsidR="00FC6AAA" w:rsidRPr="00FC6AAA" w:rsidRDefault="00FC6AAA" w:rsidP="00FF4669">
      <w:pPr>
        <w:jc w:val="both"/>
        <w:rPr>
          <w:rFonts w:ascii="Bookman Old Style" w:hAnsi="Bookman Old Style"/>
        </w:rPr>
      </w:pPr>
      <w:r w:rsidRPr="00FC6AAA">
        <w:rPr>
          <w:rFonts w:ascii="Bookman Old Style" w:hAnsi="Bookman Old Style"/>
        </w:rPr>
        <w:t>The Seller represents and warrants that:</w:t>
      </w:r>
      <w:r w:rsidRPr="00FC6AAA">
        <w:rPr>
          <w:rFonts w:ascii="Bookman Old Style" w:hAnsi="Bookman Old Style"/>
        </w:rPr>
        <w:br/>
        <w:t>a) The Sale Shares are free from all encumbrances, liens, or third-party rights;</w:t>
      </w:r>
      <w:r w:rsidRPr="00FC6AAA">
        <w:rPr>
          <w:rFonts w:ascii="Bookman Old Style" w:hAnsi="Bookman Old Style"/>
        </w:rPr>
        <w:br/>
        <w:t>b) The Seller has full right and authority to sell the Sale Shares;</w:t>
      </w:r>
      <w:r w:rsidRPr="00FC6AAA">
        <w:rPr>
          <w:rFonts w:ascii="Bookman Old Style" w:hAnsi="Bookman Old Style"/>
        </w:rPr>
        <w:br/>
        <w:t>c) The Sale Shares constitute ______% of the total issued and paid-up share capital of the Company.</w:t>
      </w:r>
    </w:p>
    <w:p w14:paraId="0C089E0C" w14:textId="77777777" w:rsidR="00FC6AAA" w:rsidRPr="00FC6AAA" w:rsidRDefault="00FC6AAA" w:rsidP="00FC6AAA">
      <w:pPr>
        <w:rPr>
          <w:rFonts w:ascii="Bookman Old Style" w:hAnsi="Bookman Old Style"/>
          <w:b/>
          <w:bCs/>
        </w:rPr>
      </w:pPr>
      <w:r w:rsidRPr="00FC6AAA">
        <w:rPr>
          <w:rFonts w:ascii="Bookman Old Style" w:hAnsi="Bookman Old Style"/>
          <w:b/>
          <w:bCs/>
        </w:rPr>
        <w:t>By the Purchaser:</w:t>
      </w:r>
    </w:p>
    <w:p w14:paraId="4581ADC3" w14:textId="60DCD736" w:rsidR="00FC6AAA" w:rsidRPr="00FC6AAA" w:rsidRDefault="00FC6AAA" w:rsidP="00FC6AAA">
      <w:pPr>
        <w:rPr>
          <w:rFonts w:ascii="Bookman Old Style" w:hAnsi="Bookman Old Style"/>
        </w:rPr>
      </w:pPr>
      <w:r w:rsidRPr="00FC6AAA">
        <w:rPr>
          <w:rFonts w:ascii="Bookman Old Style" w:hAnsi="Bookman Old Style"/>
        </w:rPr>
        <w:t>The Purchaser represents and warrants that:</w:t>
      </w:r>
      <w:r w:rsidRPr="00FC6AAA">
        <w:rPr>
          <w:rFonts w:ascii="Bookman Old Style" w:hAnsi="Bookman Old Style"/>
        </w:rPr>
        <w:br/>
        <w:t>a) It has the authority and capacity to enter into and perform its obligations under this Agreement;</w:t>
      </w:r>
      <w:r w:rsidRPr="00FC6AAA">
        <w:rPr>
          <w:rFonts w:ascii="Bookman Old Style" w:hAnsi="Bookman Old Style"/>
        </w:rPr>
        <w:br/>
        <w:t>b) It has conducted due diligence of the Company to its satisfaction.</w:t>
      </w:r>
    </w:p>
    <w:p w14:paraId="1AF3ED54" w14:textId="2BE35662" w:rsidR="00FC6AAA" w:rsidRPr="00FC6AAA" w:rsidRDefault="00FC6AAA" w:rsidP="00FC6AAA">
      <w:pPr>
        <w:rPr>
          <w:rFonts w:ascii="Bookman Old Style" w:hAnsi="Bookman Old Style"/>
          <w:b/>
          <w:bCs/>
        </w:rPr>
      </w:pPr>
      <w:r w:rsidRPr="00FC6AAA">
        <w:rPr>
          <w:rFonts w:ascii="Bookman Old Style" w:hAnsi="Bookman Old Style"/>
          <w:b/>
          <w:bCs/>
        </w:rPr>
        <w:t xml:space="preserve">5. </w:t>
      </w:r>
      <w:r w:rsidR="00982522" w:rsidRPr="00FC6AAA">
        <w:rPr>
          <w:rFonts w:ascii="Bookman Old Style" w:hAnsi="Bookman Old Style"/>
          <w:b/>
          <w:bCs/>
        </w:rPr>
        <w:t>INDEMNITY</w:t>
      </w:r>
    </w:p>
    <w:p w14:paraId="1AE4810A" w14:textId="77777777" w:rsidR="00FC6AAA" w:rsidRPr="00FC6AAA" w:rsidRDefault="00FC6AAA" w:rsidP="000D5E93">
      <w:pPr>
        <w:jc w:val="both"/>
        <w:rPr>
          <w:rFonts w:ascii="Bookman Old Style" w:hAnsi="Bookman Old Style"/>
        </w:rPr>
      </w:pPr>
      <w:r w:rsidRPr="00FC6AAA">
        <w:rPr>
          <w:rFonts w:ascii="Bookman Old Style" w:hAnsi="Bookman Old Style"/>
        </w:rPr>
        <w:t>The Seller agrees to indemnify and hold harmless the Purchaser from and against any and all losses, liabilities, or claims arising out of any breach of representations, warranties, or covenants made by the Seller under this Agreement.</w:t>
      </w:r>
    </w:p>
    <w:p w14:paraId="4B372816" w14:textId="7E23C63B" w:rsidR="00FC6AAA" w:rsidRPr="00FC6AAA" w:rsidRDefault="00FC6AAA" w:rsidP="00FC6AAA">
      <w:pPr>
        <w:rPr>
          <w:rFonts w:ascii="Bookman Old Style" w:hAnsi="Bookman Old Style"/>
          <w:b/>
          <w:bCs/>
        </w:rPr>
      </w:pPr>
      <w:r w:rsidRPr="00FC6AAA">
        <w:rPr>
          <w:rFonts w:ascii="Bookman Old Style" w:hAnsi="Bookman Old Style"/>
          <w:b/>
          <w:bCs/>
        </w:rPr>
        <w:t xml:space="preserve">6. </w:t>
      </w:r>
      <w:r w:rsidR="00982522" w:rsidRPr="00FC6AAA">
        <w:rPr>
          <w:rFonts w:ascii="Bookman Old Style" w:hAnsi="Bookman Old Style"/>
          <w:b/>
          <w:bCs/>
        </w:rPr>
        <w:t>CONFIDENTIALITY</w:t>
      </w:r>
    </w:p>
    <w:p w14:paraId="1E09AA76" w14:textId="77777777" w:rsidR="00FC6AAA" w:rsidRPr="00FC6AAA" w:rsidRDefault="00FC6AAA" w:rsidP="000D5E93">
      <w:pPr>
        <w:jc w:val="both"/>
        <w:rPr>
          <w:rFonts w:ascii="Bookman Old Style" w:hAnsi="Bookman Old Style"/>
        </w:rPr>
      </w:pPr>
      <w:r w:rsidRPr="00FC6AAA">
        <w:rPr>
          <w:rFonts w:ascii="Bookman Old Style" w:hAnsi="Bookman Old Style"/>
        </w:rPr>
        <w:t>Both Parties agree to maintain the confidentiality of the terms of this Agreement and any business or proprietary information obtained during the course of the transaction.</w:t>
      </w:r>
    </w:p>
    <w:p w14:paraId="73DD3BDE" w14:textId="5D512F3D" w:rsidR="00FC6AAA" w:rsidRPr="00FC6AAA" w:rsidRDefault="00982522" w:rsidP="00FC6AAA">
      <w:pPr>
        <w:rPr>
          <w:rFonts w:ascii="Bookman Old Style" w:hAnsi="Bookman Old Style"/>
          <w:b/>
          <w:bCs/>
        </w:rPr>
      </w:pPr>
      <w:r w:rsidRPr="00FC6AAA">
        <w:rPr>
          <w:rFonts w:ascii="Bookman Old Style" w:hAnsi="Bookman Old Style"/>
          <w:b/>
          <w:bCs/>
        </w:rPr>
        <w:t>7. GOVERNING LAW AND JURISDICTION</w:t>
      </w:r>
    </w:p>
    <w:p w14:paraId="2A50EFA3" w14:textId="7F3BD9CA" w:rsidR="00FC6AAA" w:rsidRPr="00FC6AAA" w:rsidRDefault="00FC6AAA" w:rsidP="000D5E93">
      <w:pPr>
        <w:jc w:val="both"/>
        <w:rPr>
          <w:rFonts w:ascii="Bookman Old Style" w:hAnsi="Bookman Old Style"/>
        </w:rPr>
      </w:pPr>
      <w:r w:rsidRPr="00FC6AAA">
        <w:rPr>
          <w:rFonts w:ascii="Bookman Old Style" w:hAnsi="Bookman Old Style"/>
        </w:rPr>
        <w:t xml:space="preserve">This Agreement shall be governed by and construed in accordance with the laws of India. The courts </w:t>
      </w:r>
      <w:r w:rsidR="00BF7B6F">
        <w:rPr>
          <w:rFonts w:ascii="Bookman Old Style" w:hAnsi="Bookman Old Style"/>
        </w:rPr>
        <w:t>at</w:t>
      </w:r>
      <w:r w:rsidRPr="00FC6AAA">
        <w:rPr>
          <w:rFonts w:ascii="Bookman Old Style" w:hAnsi="Bookman Old Style"/>
        </w:rPr>
        <w:t>_____________ shall have exclusive jurisdiction over any disputes arising out of or in connection with this Agreement.</w:t>
      </w:r>
    </w:p>
    <w:p w14:paraId="7E0610FC" w14:textId="7DC700CB" w:rsidR="00FC6AAA" w:rsidRPr="00FC6AAA" w:rsidRDefault="00FC6AAA" w:rsidP="00FC6AAA">
      <w:pPr>
        <w:rPr>
          <w:rFonts w:ascii="Bookman Old Style" w:hAnsi="Bookman Old Style"/>
          <w:b/>
          <w:bCs/>
        </w:rPr>
      </w:pPr>
      <w:r w:rsidRPr="00FC6AAA">
        <w:rPr>
          <w:rFonts w:ascii="Bookman Old Style" w:hAnsi="Bookman Old Style"/>
          <w:b/>
          <w:bCs/>
        </w:rPr>
        <w:lastRenderedPageBreak/>
        <w:t xml:space="preserve">8. </w:t>
      </w:r>
      <w:r w:rsidR="00982522" w:rsidRPr="00FC6AAA">
        <w:rPr>
          <w:rFonts w:ascii="Bookman Old Style" w:hAnsi="Bookman Old Style"/>
          <w:b/>
          <w:bCs/>
        </w:rPr>
        <w:t>MISCELLANEOUS</w:t>
      </w:r>
    </w:p>
    <w:p w14:paraId="61054B2B" w14:textId="65B84AEF" w:rsidR="00FC6AAA" w:rsidRPr="00FC6AAA" w:rsidRDefault="00FC6AAA" w:rsidP="00FF4669">
      <w:pPr>
        <w:jc w:val="both"/>
        <w:rPr>
          <w:rFonts w:ascii="Bookman Old Style" w:hAnsi="Bookman Old Style"/>
        </w:rPr>
      </w:pPr>
      <w:r w:rsidRPr="00FC6AAA">
        <w:rPr>
          <w:rFonts w:ascii="Bookman Old Style" w:hAnsi="Bookman Old Style"/>
        </w:rPr>
        <w:t>a) Entire Agreement: This Agreement constitutes the entire agreement between the Parties.</w:t>
      </w:r>
      <w:r w:rsidRPr="00FC6AAA">
        <w:rPr>
          <w:rFonts w:ascii="Bookman Old Style" w:hAnsi="Bookman Old Style"/>
        </w:rPr>
        <w:br/>
        <w:t>b) Amendments: No modification shall be valid unless in writing and signed by both Parties.</w:t>
      </w:r>
      <w:r w:rsidRPr="00FC6AAA">
        <w:rPr>
          <w:rFonts w:ascii="Bookman Old Style" w:hAnsi="Bookman Old Style"/>
        </w:rPr>
        <w:br/>
        <w:t>c) Counterparts: This Agreement may be executed in counterparts, each of which shall be deemed an original.</w:t>
      </w:r>
    </w:p>
    <w:p w14:paraId="2321A536" w14:textId="77777777" w:rsidR="00FC6AAA" w:rsidRPr="00FC6AAA" w:rsidRDefault="00FC6AAA" w:rsidP="00BF7B6F">
      <w:pPr>
        <w:jc w:val="both"/>
        <w:rPr>
          <w:rFonts w:ascii="Bookman Old Style" w:hAnsi="Bookman Old Style"/>
        </w:rPr>
      </w:pPr>
      <w:r w:rsidRPr="00FC6AAA">
        <w:rPr>
          <w:rFonts w:ascii="Bookman Old Style" w:hAnsi="Bookman Old Style"/>
          <w:b/>
          <w:bCs/>
        </w:rPr>
        <w:t>IN WITNESS WHEREOF</w:t>
      </w:r>
      <w:r w:rsidRPr="00FC6AAA">
        <w:rPr>
          <w:rFonts w:ascii="Bookman Old Style" w:hAnsi="Bookman Old Style"/>
        </w:rPr>
        <w:t>, the Parties have executed this Agreement as of the date first written above.</w:t>
      </w:r>
    </w:p>
    <w:p w14:paraId="129F0C7E" w14:textId="32A06DD1" w:rsidR="00FC6AAA" w:rsidRPr="00FC6AAA" w:rsidRDefault="00FC6AAA" w:rsidP="00FC6AAA">
      <w:pPr>
        <w:rPr>
          <w:rFonts w:ascii="Bookman Old Style" w:hAnsi="Bookman Old Style"/>
        </w:rPr>
      </w:pPr>
      <w:r w:rsidRPr="00FC6AAA">
        <w:rPr>
          <w:rFonts w:ascii="Bookman Old Style" w:hAnsi="Bookman Old Style"/>
          <w:b/>
          <w:bCs/>
        </w:rPr>
        <w:t>For M/s. XXX (Purchaser)</w:t>
      </w:r>
    </w:p>
    <w:p w14:paraId="7AAEF84A" w14:textId="77777777" w:rsidR="00FC6AAA" w:rsidRPr="00FC6AAA" w:rsidRDefault="00FC6AAA" w:rsidP="00FC6AAA">
      <w:pPr>
        <w:rPr>
          <w:rFonts w:ascii="Bookman Old Style" w:hAnsi="Bookman Old Style"/>
        </w:rPr>
      </w:pPr>
      <w:r w:rsidRPr="00FC6AAA">
        <w:rPr>
          <w:rFonts w:ascii="Bookman Old Style" w:hAnsi="Bookman Old Style"/>
        </w:rPr>
        <w:t>(Authorised Signatory)</w:t>
      </w:r>
      <w:r w:rsidRPr="00FC6AAA">
        <w:rPr>
          <w:rFonts w:ascii="Bookman Old Style" w:hAnsi="Bookman Old Style"/>
        </w:rPr>
        <w:br/>
        <w:t>Name:</w:t>
      </w:r>
      <w:r w:rsidRPr="00FC6AAA">
        <w:rPr>
          <w:rFonts w:ascii="Bookman Old Style" w:hAnsi="Bookman Old Style"/>
        </w:rPr>
        <w:br/>
        <w:t>Designation:</w:t>
      </w:r>
    </w:p>
    <w:p w14:paraId="0DE719D9" w14:textId="724DB90C" w:rsidR="00FC6AAA" w:rsidRPr="00FC6AAA" w:rsidRDefault="00FC6AAA" w:rsidP="00FC6AAA">
      <w:pPr>
        <w:rPr>
          <w:rFonts w:ascii="Bookman Old Style" w:hAnsi="Bookman Old Style"/>
        </w:rPr>
      </w:pPr>
      <w:r w:rsidRPr="00FC6AAA">
        <w:rPr>
          <w:rFonts w:ascii="Bookman Old Style" w:hAnsi="Bookman Old Style"/>
          <w:b/>
          <w:bCs/>
        </w:rPr>
        <w:t>For M/s. YYY (Seller)</w:t>
      </w:r>
    </w:p>
    <w:p w14:paraId="75D764E8" w14:textId="77777777" w:rsidR="00FC6AAA" w:rsidRPr="00FC6AAA" w:rsidRDefault="00FC6AAA" w:rsidP="00FC6AAA">
      <w:pPr>
        <w:rPr>
          <w:rFonts w:ascii="Bookman Old Style" w:hAnsi="Bookman Old Style"/>
        </w:rPr>
      </w:pPr>
      <w:r w:rsidRPr="00FC6AAA">
        <w:rPr>
          <w:rFonts w:ascii="Bookman Old Style" w:hAnsi="Bookman Old Style"/>
        </w:rPr>
        <w:t>(Authorised Signatory)</w:t>
      </w:r>
      <w:r w:rsidRPr="00FC6AAA">
        <w:rPr>
          <w:rFonts w:ascii="Bookman Old Style" w:hAnsi="Bookman Old Style"/>
        </w:rPr>
        <w:br/>
        <w:t>Name:</w:t>
      </w:r>
      <w:r w:rsidRPr="00FC6AAA">
        <w:rPr>
          <w:rFonts w:ascii="Bookman Old Style" w:hAnsi="Bookman Old Style"/>
        </w:rPr>
        <w:br/>
        <w:t>Designation:</w:t>
      </w:r>
    </w:p>
    <w:p w14:paraId="39C4B914" w14:textId="77777777" w:rsidR="006241A7" w:rsidRPr="00FC6AAA" w:rsidRDefault="006241A7">
      <w:pPr>
        <w:rPr>
          <w:rFonts w:ascii="Bookman Old Style" w:hAnsi="Bookman Old Style"/>
        </w:rPr>
      </w:pPr>
    </w:p>
    <w:sectPr w:rsidR="006241A7" w:rsidRPr="00FC6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A7"/>
    <w:rsid w:val="00052464"/>
    <w:rsid w:val="000D5E93"/>
    <w:rsid w:val="00142350"/>
    <w:rsid w:val="002E2CB2"/>
    <w:rsid w:val="00422488"/>
    <w:rsid w:val="006241A7"/>
    <w:rsid w:val="006B7128"/>
    <w:rsid w:val="00963E3D"/>
    <w:rsid w:val="00982522"/>
    <w:rsid w:val="009F11CA"/>
    <w:rsid w:val="00A23018"/>
    <w:rsid w:val="00BF7B6F"/>
    <w:rsid w:val="00D92A99"/>
    <w:rsid w:val="00FC6AAA"/>
    <w:rsid w:val="00FF46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4B8C"/>
  <w15:chartTrackingRefBased/>
  <w15:docId w15:val="{4DBCCCFC-5A1A-410A-A13B-92A79B49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1A7"/>
    <w:rPr>
      <w:rFonts w:eastAsiaTheme="majorEastAsia" w:cstheme="majorBidi"/>
      <w:color w:val="272727" w:themeColor="text1" w:themeTint="D8"/>
    </w:rPr>
  </w:style>
  <w:style w:type="paragraph" w:styleId="Title">
    <w:name w:val="Title"/>
    <w:basedOn w:val="Normal"/>
    <w:next w:val="Normal"/>
    <w:link w:val="TitleChar"/>
    <w:uiPriority w:val="10"/>
    <w:qFormat/>
    <w:rsid w:val="00624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1A7"/>
    <w:pPr>
      <w:spacing w:before="160"/>
      <w:jc w:val="center"/>
    </w:pPr>
    <w:rPr>
      <w:i/>
      <w:iCs/>
      <w:color w:val="404040" w:themeColor="text1" w:themeTint="BF"/>
    </w:rPr>
  </w:style>
  <w:style w:type="character" w:customStyle="1" w:styleId="QuoteChar">
    <w:name w:val="Quote Char"/>
    <w:basedOn w:val="DefaultParagraphFont"/>
    <w:link w:val="Quote"/>
    <w:uiPriority w:val="29"/>
    <w:rsid w:val="006241A7"/>
    <w:rPr>
      <w:i/>
      <w:iCs/>
      <w:color w:val="404040" w:themeColor="text1" w:themeTint="BF"/>
    </w:rPr>
  </w:style>
  <w:style w:type="paragraph" w:styleId="ListParagraph">
    <w:name w:val="List Paragraph"/>
    <w:basedOn w:val="Normal"/>
    <w:uiPriority w:val="34"/>
    <w:qFormat/>
    <w:rsid w:val="006241A7"/>
    <w:pPr>
      <w:ind w:left="720"/>
      <w:contextualSpacing/>
    </w:pPr>
  </w:style>
  <w:style w:type="character" w:styleId="IntenseEmphasis">
    <w:name w:val="Intense Emphasis"/>
    <w:basedOn w:val="DefaultParagraphFont"/>
    <w:uiPriority w:val="21"/>
    <w:qFormat/>
    <w:rsid w:val="006241A7"/>
    <w:rPr>
      <w:i/>
      <w:iCs/>
      <w:color w:val="2F5496" w:themeColor="accent1" w:themeShade="BF"/>
    </w:rPr>
  </w:style>
  <w:style w:type="paragraph" w:styleId="IntenseQuote">
    <w:name w:val="Intense Quote"/>
    <w:basedOn w:val="Normal"/>
    <w:next w:val="Normal"/>
    <w:link w:val="IntenseQuoteChar"/>
    <w:uiPriority w:val="30"/>
    <w:qFormat/>
    <w:rsid w:val="00624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1A7"/>
    <w:rPr>
      <w:i/>
      <w:iCs/>
      <w:color w:val="2F5496" w:themeColor="accent1" w:themeShade="BF"/>
    </w:rPr>
  </w:style>
  <w:style w:type="character" w:styleId="IntenseReference">
    <w:name w:val="Intense Reference"/>
    <w:basedOn w:val="DefaultParagraphFont"/>
    <w:uiPriority w:val="32"/>
    <w:qFormat/>
    <w:rsid w:val="00624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4799">
      <w:bodyDiv w:val="1"/>
      <w:marLeft w:val="0"/>
      <w:marRight w:val="0"/>
      <w:marTop w:val="0"/>
      <w:marBottom w:val="0"/>
      <w:divBdr>
        <w:top w:val="none" w:sz="0" w:space="0" w:color="auto"/>
        <w:left w:val="none" w:sz="0" w:space="0" w:color="auto"/>
        <w:bottom w:val="none" w:sz="0" w:space="0" w:color="auto"/>
        <w:right w:val="none" w:sz="0" w:space="0" w:color="auto"/>
      </w:divBdr>
    </w:div>
    <w:div w:id="97414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10</cp:revision>
  <dcterms:created xsi:type="dcterms:W3CDTF">2025-06-09T10:22:00Z</dcterms:created>
  <dcterms:modified xsi:type="dcterms:W3CDTF">2025-06-16T08:58:00Z</dcterms:modified>
</cp:coreProperties>
</file>