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AFFB" w14:textId="35334796" w:rsidR="00A41234" w:rsidRPr="004212AB" w:rsidRDefault="004212AB" w:rsidP="0006045D">
      <w:pPr>
        <w:jc w:val="center"/>
        <w:rPr>
          <w:rFonts w:ascii="Bookman Old Style" w:hAnsi="Bookman Old Style"/>
        </w:rPr>
      </w:pPr>
      <w:r w:rsidRPr="004212AB">
        <w:rPr>
          <w:rFonts w:ascii="Bookman Old Style" w:hAnsi="Bookman Old Style"/>
          <w:b/>
          <w:bCs/>
        </w:rPr>
        <w:t>JOINT VENTURE AGREEMENT</w:t>
      </w:r>
      <w:r w:rsidRPr="004212AB">
        <w:rPr>
          <w:rFonts w:ascii="Bookman Old Style" w:hAnsi="Bookman Old Style"/>
        </w:rPr>
        <w:br/>
        <w:t xml:space="preserve">This </w:t>
      </w:r>
      <w:r w:rsidRPr="004212AB">
        <w:rPr>
          <w:rFonts w:ascii="Bookman Old Style" w:hAnsi="Bookman Old Style"/>
          <w:b/>
          <w:bCs/>
        </w:rPr>
        <w:t>JOINT VENTURE AGREEMENT</w:t>
      </w:r>
      <w:r w:rsidRPr="004212AB">
        <w:rPr>
          <w:rFonts w:ascii="Bookman Old Style" w:hAnsi="Bookman Old Style"/>
        </w:rPr>
        <w:t xml:space="preserve"> ("Agreement") is entered into on this _______ day of ______________ 2025 at ___________________.</w:t>
      </w:r>
    </w:p>
    <w:p w14:paraId="2AEA44DB" w14:textId="77777777" w:rsidR="004212AB" w:rsidRPr="004212AB" w:rsidRDefault="004212AB" w:rsidP="00A41234">
      <w:pPr>
        <w:jc w:val="both"/>
        <w:rPr>
          <w:rFonts w:ascii="Bookman Old Style" w:hAnsi="Bookman Old Style"/>
        </w:rPr>
      </w:pPr>
      <w:r w:rsidRPr="004212AB">
        <w:rPr>
          <w:rFonts w:ascii="Bookman Old Style" w:hAnsi="Bookman Old Style"/>
          <w:b/>
          <w:bCs/>
        </w:rPr>
        <w:t>BETWEEN</w:t>
      </w:r>
    </w:p>
    <w:p w14:paraId="73D12EC8" w14:textId="036CA903" w:rsidR="008B0F27" w:rsidRDefault="004212AB" w:rsidP="00A41234">
      <w:pPr>
        <w:jc w:val="both"/>
        <w:rPr>
          <w:rFonts w:ascii="Bookman Old Style" w:hAnsi="Bookman Old Style"/>
        </w:rPr>
      </w:pPr>
      <w:r w:rsidRPr="004212AB">
        <w:rPr>
          <w:rFonts w:ascii="Bookman Old Style" w:hAnsi="Bookman Old Style"/>
          <w:b/>
          <w:bCs/>
        </w:rPr>
        <w:t>M/s. XXX</w:t>
      </w:r>
      <w:r w:rsidRPr="004212AB">
        <w:rPr>
          <w:rFonts w:ascii="Bookman Old Style" w:hAnsi="Bookman Old Style"/>
        </w:rPr>
        <w:t xml:space="preserve"> (CIN: ___________________), a company incorporated under the Companies Act, ______ and having its registered office at ___________________, (hereafter referred to as "</w:t>
      </w:r>
      <w:r w:rsidRPr="004212AB">
        <w:rPr>
          <w:rFonts w:ascii="Bookman Old Style" w:hAnsi="Bookman Old Style"/>
          <w:b/>
          <w:bCs/>
        </w:rPr>
        <w:t>XXX</w:t>
      </w:r>
      <w:r w:rsidRPr="004212AB">
        <w:rPr>
          <w:rFonts w:ascii="Bookman Old Style" w:hAnsi="Bookman Old Style"/>
        </w:rPr>
        <w:t xml:space="preserve">”, represented by its Authorised Signatory Mr. ______________, which expression shall, unless it be repugnant to the context or meaning thereof, be deemed to mean and include its directors, partners, successors &amp; assigns, affiliates, associate group), of the </w:t>
      </w:r>
      <w:r w:rsidRPr="004212AB">
        <w:rPr>
          <w:rFonts w:ascii="Bookman Old Style" w:hAnsi="Bookman Old Style"/>
          <w:b/>
          <w:bCs/>
        </w:rPr>
        <w:t>FIRST PART</w:t>
      </w:r>
      <w:r w:rsidRPr="004212AB">
        <w:rPr>
          <w:rFonts w:ascii="Bookman Old Style" w:hAnsi="Bookman Old Style"/>
        </w:rPr>
        <w:t>;</w:t>
      </w:r>
    </w:p>
    <w:p w14:paraId="09D2EAD9" w14:textId="77777777" w:rsidR="008B0F27" w:rsidRDefault="004212AB" w:rsidP="008B0F27">
      <w:pPr>
        <w:jc w:val="center"/>
        <w:rPr>
          <w:rFonts w:ascii="Bookman Old Style" w:hAnsi="Bookman Old Style"/>
          <w:b/>
          <w:bCs/>
        </w:rPr>
      </w:pPr>
      <w:r w:rsidRPr="004212AB">
        <w:rPr>
          <w:rFonts w:ascii="Bookman Old Style" w:hAnsi="Bookman Old Style"/>
        </w:rPr>
        <w:br/>
      </w:r>
      <w:r w:rsidRPr="004212AB">
        <w:rPr>
          <w:rFonts w:ascii="Bookman Old Style" w:hAnsi="Bookman Old Style"/>
          <w:b/>
          <w:bCs/>
        </w:rPr>
        <w:t>AND</w:t>
      </w:r>
      <w:r w:rsidRPr="004212AB">
        <w:rPr>
          <w:rFonts w:ascii="Bookman Old Style" w:hAnsi="Bookman Old Style"/>
        </w:rPr>
        <w:br/>
      </w:r>
    </w:p>
    <w:p w14:paraId="78604578" w14:textId="7509D5B4" w:rsidR="004212AB" w:rsidRPr="004212AB" w:rsidRDefault="004212AB" w:rsidP="0006045D">
      <w:pPr>
        <w:jc w:val="both"/>
        <w:rPr>
          <w:rFonts w:ascii="Bookman Old Style" w:hAnsi="Bookman Old Style"/>
        </w:rPr>
      </w:pPr>
      <w:r w:rsidRPr="004212AB">
        <w:rPr>
          <w:rFonts w:ascii="Bookman Old Style" w:hAnsi="Bookman Old Style"/>
          <w:b/>
          <w:bCs/>
        </w:rPr>
        <w:t>M/s. YYY</w:t>
      </w:r>
      <w:r w:rsidRPr="004212AB">
        <w:rPr>
          <w:rFonts w:ascii="Bookman Old Style" w:hAnsi="Bookman Old Style"/>
        </w:rPr>
        <w:t xml:space="preserve"> (CIN: _________________), a company incorporated under the Companies Act, ______ and having its registered office at __________________________, (hereafter referred to as "</w:t>
      </w:r>
      <w:r w:rsidRPr="004212AB">
        <w:rPr>
          <w:rFonts w:ascii="Bookman Old Style" w:hAnsi="Bookman Old Style"/>
          <w:b/>
          <w:bCs/>
        </w:rPr>
        <w:t>YYY</w:t>
      </w:r>
      <w:r w:rsidRPr="004212AB">
        <w:rPr>
          <w:rFonts w:ascii="Bookman Old Style" w:hAnsi="Bookman Old Style"/>
        </w:rPr>
        <w:t xml:space="preserve">”, represented by its Authorised Signatory Mr. _____________, which expression shall, unless it be repugnant to the context or meaning thereof, be deemed to mean and include its directors, partners, successors &amp; assigns, affiliates, associate group), of the </w:t>
      </w:r>
      <w:r w:rsidRPr="004212AB">
        <w:rPr>
          <w:rFonts w:ascii="Bookman Old Style" w:hAnsi="Bookman Old Style"/>
          <w:b/>
          <w:bCs/>
        </w:rPr>
        <w:t>SECOND PART</w:t>
      </w:r>
      <w:r w:rsidRPr="004212AB">
        <w:rPr>
          <w:rFonts w:ascii="Bookman Old Style" w:hAnsi="Bookman Old Style"/>
        </w:rPr>
        <w:t>.</w:t>
      </w:r>
    </w:p>
    <w:p w14:paraId="1FDCA3CB" w14:textId="2536F415" w:rsidR="004212AB" w:rsidRPr="004212AB" w:rsidRDefault="004212AB" w:rsidP="0006045D">
      <w:pPr>
        <w:jc w:val="both"/>
        <w:rPr>
          <w:rFonts w:ascii="Bookman Old Style" w:hAnsi="Bookman Old Style"/>
        </w:rPr>
      </w:pPr>
      <w:r w:rsidRPr="004212AB">
        <w:rPr>
          <w:rFonts w:ascii="Bookman Old Style" w:hAnsi="Bookman Old Style"/>
        </w:rPr>
        <w:t>XXX and YYY shall individually be referred to as a "Party” and collectively as the "Parties”.</w:t>
      </w:r>
    </w:p>
    <w:p w14:paraId="6E84626F" w14:textId="77777777" w:rsidR="004212AB" w:rsidRPr="004212AB" w:rsidRDefault="004212AB" w:rsidP="004212AB">
      <w:pPr>
        <w:rPr>
          <w:rFonts w:ascii="Bookman Old Style" w:hAnsi="Bookman Old Style"/>
          <w:b/>
          <w:bCs/>
        </w:rPr>
      </w:pPr>
      <w:r w:rsidRPr="004212AB">
        <w:rPr>
          <w:rFonts w:ascii="Bookman Old Style" w:hAnsi="Bookman Old Style"/>
          <w:b/>
          <w:bCs/>
        </w:rPr>
        <w:t>WHEREAS:</w:t>
      </w:r>
    </w:p>
    <w:p w14:paraId="77C0C0E1" w14:textId="74010EB5" w:rsidR="004212AB" w:rsidRPr="004212AB" w:rsidRDefault="004212AB" w:rsidP="00DB1B3A">
      <w:pPr>
        <w:jc w:val="both"/>
        <w:rPr>
          <w:rFonts w:ascii="Bookman Old Style" w:hAnsi="Bookman Old Style"/>
        </w:rPr>
      </w:pPr>
      <w:r w:rsidRPr="004212AB">
        <w:rPr>
          <w:rFonts w:ascii="Bookman Old Style" w:hAnsi="Bookman Old Style"/>
        </w:rPr>
        <w:t>(A) XXX is engaged in the business of ____________________________;</w:t>
      </w:r>
      <w:r w:rsidRPr="004212AB">
        <w:rPr>
          <w:rFonts w:ascii="Bookman Old Style" w:hAnsi="Bookman Old Style"/>
        </w:rPr>
        <w:br/>
        <w:t>(B) YYY is engaged in the business of ____________________________;</w:t>
      </w:r>
      <w:r w:rsidRPr="004212AB">
        <w:rPr>
          <w:rFonts w:ascii="Bookman Old Style" w:hAnsi="Bookman Old Style"/>
        </w:rPr>
        <w:br/>
        <w:t>(C) The Parties wish to collaborate and jointly undertake a business venture in the field of _________________________ by incorporating a joint venture company (“JV Company”) on the terms and conditions set forth herein.</w:t>
      </w:r>
    </w:p>
    <w:p w14:paraId="38B463A3" w14:textId="77777777" w:rsidR="004212AB" w:rsidRPr="004212AB" w:rsidRDefault="004212AB" w:rsidP="004212AB">
      <w:pPr>
        <w:rPr>
          <w:rFonts w:ascii="Bookman Old Style" w:hAnsi="Bookman Old Style"/>
          <w:b/>
          <w:bCs/>
        </w:rPr>
      </w:pPr>
      <w:r w:rsidRPr="004212AB">
        <w:rPr>
          <w:rFonts w:ascii="Bookman Old Style" w:hAnsi="Bookman Old Style"/>
          <w:b/>
          <w:bCs/>
        </w:rPr>
        <w:t>NOW, THEREFORE, THE PARTIES AGREE AS FOLLOWS:</w:t>
      </w:r>
    </w:p>
    <w:p w14:paraId="7B5F2D44" w14:textId="7B6097DF" w:rsidR="004212AB" w:rsidRPr="004212AB" w:rsidRDefault="004212AB" w:rsidP="004212AB">
      <w:pPr>
        <w:rPr>
          <w:rFonts w:ascii="Bookman Old Style" w:hAnsi="Bookman Old Style"/>
          <w:b/>
          <w:bCs/>
        </w:rPr>
      </w:pPr>
      <w:r w:rsidRPr="004212AB">
        <w:rPr>
          <w:rFonts w:ascii="Bookman Old Style" w:hAnsi="Bookman Old Style"/>
          <w:b/>
          <w:bCs/>
        </w:rPr>
        <w:t xml:space="preserve">1. </w:t>
      </w:r>
      <w:r w:rsidR="0008407F" w:rsidRPr="004212AB">
        <w:rPr>
          <w:rFonts w:ascii="Bookman Old Style" w:hAnsi="Bookman Old Style"/>
          <w:b/>
          <w:bCs/>
        </w:rPr>
        <w:t>FORMATION OF JOINT VENTURE</w:t>
      </w:r>
    </w:p>
    <w:p w14:paraId="0D588DBB" w14:textId="7DCF9FD9" w:rsidR="004212AB" w:rsidRPr="004212AB" w:rsidRDefault="004212AB" w:rsidP="00DB1B3A">
      <w:pPr>
        <w:jc w:val="both"/>
        <w:rPr>
          <w:rFonts w:ascii="Bookman Old Style" w:hAnsi="Bookman Old Style"/>
        </w:rPr>
      </w:pPr>
      <w:r w:rsidRPr="004212AB">
        <w:rPr>
          <w:rFonts w:ascii="Bookman Old Style" w:hAnsi="Bookman Old Style"/>
        </w:rPr>
        <w:t>The Parties agree to incorporate a new private limited company under the Companies Act, ______, under the name ___________________ or any other name as may be approved by the Registrar of Companies, to carry out the business of _______________________.</w:t>
      </w:r>
    </w:p>
    <w:p w14:paraId="1941F483" w14:textId="636996D9" w:rsidR="004212AB" w:rsidRPr="004212AB" w:rsidRDefault="004212AB" w:rsidP="004212AB">
      <w:pPr>
        <w:rPr>
          <w:rFonts w:ascii="Bookman Old Style" w:hAnsi="Bookman Old Style"/>
          <w:b/>
          <w:bCs/>
        </w:rPr>
      </w:pPr>
      <w:r w:rsidRPr="004212AB">
        <w:rPr>
          <w:rFonts w:ascii="Bookman Old Style" w:hAnsi="Bookman Old Style"/>
          <w:b/>
          <w:bCs/>
        </w:rPr>
        <w:t xml:space="preserve">2. </w:t>
      </w:r>
      <w:r w:rsidR="00A45241" w:rsidRPr="004212AB">
        <w:rPr>
          <w:rFonts w:ascii="Bookman Old Style" w:hAnsi="Bookman Old Style"/>
          <w:b/>
          <w:bCs/>
        </w:rPr>
        <w:t>SHAREHOLDING STRUCTURE</w:t>
      </w:r>
    </w:p>
    <w:p w14:paraId="124DF433" w14:textId="77777777" w:rsidR="004212AB" w:rsidRPr="004212AB" w:rsidRDefault="004212AB" w:rsidP="0006045D">
      <w:pPr>
        <w:rPr>
          <w:rFonts w:ascii="Bookman Old Style" w:hAnsi="Bookman Old Style"/>
        </w:rPr>
      </w:pPr>
      <w:r w:rsidRPr="004212AB">
        <w:rPr>
          <w:rFonts w:ascii="Bookman Old Style" w:hAnsi="Bookman Old Style"/>
        </w:rPr>
        <w:t>a) The initial shareholding of the JV Company shall be as follows:</w:t>
      </w:r>
      <w:r w:rsidRPr="004212AB">
        <w:rPr>
          <w:rFonts w:ascii="Bookman Old Style" w:hAnsi="Bookman Old Style"/>
        </w:rPr>
        <w:br/>
        <w:t>    - XXX: _____%</w:t>
      </w:r>
      <w:r w:rsidRPr="004212AB">
        <w:rPr>
          <w:rFonts w:ascii="Bookman Old Style" w:hAnsi="Bookman Old Style"/>
        </w:rPr>
        <w:br/>
      </w:r>
      <w:r w:rsidRPr="004212AB">
        <w:rPr>
          <w:rFonts w:ascii="Bookman Old Style" w:hAnsi="Bookman Old Style"/>
        </w:rPr>
        <w:lastRenderedPageBreak/>
        <w:t>    - YYY: _____%</w:t>
      </w:r>
      <w:r w:rsidRPr="004212AB">
        <w:rPr>
          <w:rFonts w:ascii="Bookman Old Style" w:hAnsi="Bookman Old Style"/>
        </w:rPr>
        <w:br/>
        <w:t>b) Any change in the shareholding pattern shall require mutual consent of the Parties in writing.</w:t>
      </w:r>
    </w:p>
    <w:p w14:paraId="539DFB41" w14:textId="22C75DD2" w:rsidR="004212AB" w:rsidRPr="004212AB" w:rsidRDefault="004212AB" w:rsidP="004212AB">
      <w:pPr>
        <w:rPr>
          <w:rFonts w:ascii="Bookman Old Style" w:hAnsi="Bookman Old Style"/>
          <w:b/>
          <w:bCs/>
        </w:rPr>
      </w:pPr>
      <w:r w:rsidRPr="004212AB">
        <w:rPr>
          <w:rFonts w:ascii="Bookman Old Style" w:hAnsi="Bookman Old Style"/>
          <w:b/>
          <w:bCs/>
        </w:rPr>
        <w:t xml:space="preserve">3. </w:t>
      </w:r>
      <w:r w:rsidR="00A45241" w:rsidRPr="004212AB">
        <w:rPr>
          <w:rFonts w:ascii="Bookman Old Style" w:hAnsi="Bookman Old Style"/>
          <w:b/>
          <w:bCs/>
        </w:rPr>
        <w:t>CAPITAL CONTRIBUTION</w:t>
      </w:r>
    </w:p>
    <w:p w14:paraId="5AEB03C0" w14:textId="3BF959AA" w:rsidR="004212AB" w:rsidRPr="004212AB" w:rsidRDefault="004212AB" w:rsidP="0006045D">
      <w:pPr>
        <w:jc w:val="both"/>
        <w:rPr>
          <w:rFonts w:ascii="Bookman Old Style" w:hAnsi="Bookman Old Style"/>
        </w:rPr>
      </w:pPr>
      <w:r w:rsidRPr="004212AB">
        <w:rPr>
          <w:rFonts w:ascii="Bookman Old Style" w:hAnsi="Bookman Old Style"/>
        </w:rPr>
        <w:t xml:space="preserve">Each Party shall contribute capital in the JV Company in proportion to its shareholding. The Parties agree to invest an initial amount of </w:t>
      </w:r>
      <w:r w:rsidRPr="004212AB">
        <w:rPr>
          <w:rFonts w:ascii="Times New Roman" w:hAnsi="Times New Roman" w:cs="Times New Roman"/>
        </w:rPr>
        <w:t>₹</w:t>
      </w:r>
      <w:r w:rsidRPr="004212AB">
        <w:rPr>
          <w:rFonts w:ascii="Bookman Old Style" w:hAnsi="Bookman Old Style"/>
        </w:rPr>
        <w:t>__________ (Rupees ______________ only) each, or in such manner as may be mutually agreed.</w:t>
      </w:r>
    </w:p>
    <w:p w14:paraId="04FBCDAC" w14:textId="6DF344E5" w:rsidR="004212AB" w:rsidRPr="004212AB" w:rsidRDefault="004212AB" w:rsidP="004212AB">
      <w:pPr>
        <w:rPr>
          <w:rFonts w:ascii="Bookman Old Style" w:hAnsi="Bookman Old Style"/>
          <w:b/>
          <w:bCs/>
        </w:rPr>
      </w:pPr>
      <w:r w:rsidRPr="004212AB">
        <w:rPr>
          <w:rFonts w:ascii="Bookman Old Style" w:hAnsi="Bookman Old Style"/>
          <w:b/>
          <w:bCs/>
        </w:rPr>
        <w:t xml:space="preserve">4. </w:t>
      </w:r>
      <w:r w:rsidR="00A45241" w:rsidRPr="004212AB">
        <w:rPr>
          <w:rFonts w:ascii="Bookman Old Style" w:hAnsi="Bookman Old Style"/>
          <w:b/>
          <w:bCs/>
        </w:rPr>
        <w:t>BUSINESS AND OPERATIONS</w:t>
      </w:r>
    </w:p>
    <w:p w14:paraId="4B0DE8B2" w14:textId="4F3F424B" w:rsidR="004212AB" w:rsidRPr="004212AB" w:rsidRDefault="004212AB" w:rsidP="0006045D">
      <w:pPr>
        <w:jc w:val="both"/>
        <w:rPr>
          <w:rFonts w:ascii="Bookman Old Style" w:hAnsi="Bookman Old Style"/>
        </w:rPr>
      </w:pPr>
      <w:r w:rsidRPr="004212AB">
        <w:rPr>
          <w:rFonts w:ascii="Bookman Old Style" w:hAnsi="Bookman Old Style"/>
        </w:rPr>
        <w:t>The JV Company shall engage in the business of _______________________. The day-to-day operations shall be managed by a board of directors consisting of representatives nominated by each Party.</w:t>
      </w:r>
    </w:p>
    <w:p w14:paraId="6FA4CAC1" w14:textId="258D5EA8" w:rsidR="004212AB" w:rsidRPr="004212AB" w:rsidRDefault="004212AB" w:rsidP="004212AB">
      <w:pPr>
        <w:rPr>
          <w:rFonts w:ascii="Bookman Old Style" w:hAnsi="Bookman Old Style"/>
          <w:b/>
          <w:bCs/>
        </w:rPr>
      </w:pPr>
      <w:r w:rsidRPr="004212AB">
        <w:rPr>
          <w:rFonts w:ascii="Bookman Old Style" w:hAnsi="Bookman Old Style"/>
          <w:b/>
          <w:bCs/>
        </w:rPr>
        <w:t xml:space="preserve">5. </w:t>
      </w:r>
      <w:r w:rsidR="00A45241" w:rsidRPr="004212AB">
        <w:rPr>
          <w:rFonts w:ascii="Bookman Old Style" w:hAnsi="Bookman Old Style"/>
          <w:b/>
          <w:bCs/>
        </w:rPr>
        <w:t>BOARD OF DIRECTORS</w:t>
      </w:r>
    </w:p>
    <w:p w14:paraId="20034301" w14:textId="48DF0F10" w:rsidR="004212AB" w:rsidRPr="004212AB" w:rsidRDefault="004212AB" w:rsidP="0006045D">
      <w:pPr>
        <w:rPr>
          <w:rFonts w:ascii="Bookman Old Style" w:hAnsi="Bookman Old Style"/>
        </w:rPr>
      </w:pPr>
      <w:r w:rsidRPr="004212AB">
        <w:rPr>
          <w:rFonts w:ascii="Bookman Old Style" w:hAnsi="Bookman Old Style"/>
        </w:rPr>
        <w:t>a) The Board shall consist of _______ directors, with each Party entitled to appoint an equal number.</w:t>
      </w:r>
      <w:r w:rsidRPr="004212AB">
        <w:rPr>
          <w:rFonts w:ascii="Bookman Old Style" w:hAnsi="Bookman Old Style"/>
        </w:rPr>
        <w:br/>
        <w:t>b) Quorum and voting thresholds for Board meetings shall be set forth in the Articles of Association of the JV Company.</w:t>
      </w:r>
    </w:p>
    <w:p w14:paraId="382E3EA0" w14:textId="2EA257F5" w:rsidR="004212AB" w:rsidRPr="004212AB" w:rsidRDefault="004212AB" w:rsidP="004212AB">
      <w:pPr>
        <w:rPr>
          <w:rFonts w:ascii="Bookman Old Style" w:hAnsi="Bookman Old Style"/>
          <w:b/>
          <w:bCs/>
        </w:rPr>
      </w:pPr>
      <w:r w:rsidRPr="004212AB">
        <w:rPr>
          <w:rFonts w:ascii="Bookman Old Style" w:hAnsi="Bookman Old Style"/>
          <w:b/>
          <w:bCs/>
        </w:rPr>
        <w:t>6</w:t>
      </w:r>
      <w:r w:rsidR="00A45241" w:rsidRPr="004212AB">
        <w:rPr>
          <w:rFonts w:ascii="Bookman Old Style" w:hAnsi="Bookman Old Style"/>
          <w:b/>
          <w:bCs/>
        </w:rPr>
        <w:t>. RESERVED MATTERS</w:t>
      </w:r>
    </w:p>
    <w:p w14:paraId="612561FB" w14:textId="77777777" w:rsidR="004212AB" w:rsidRPr="004212AB" w:rsidRDefault="004212AB" w:rsidP="00CA2EFC">
      <w:pPr>
        <w:jc w:val="both"/>
        <w:rPr>
          <w:rFonts w:ascii="Bookman Old Style" w:hAnsi="Bookman Old Style"/>
        </w:rPr>
      </w:pPr>
      <w:r w:rsidRPr="004212AB">
        <w:rPr>
          <w:rFonts w:ascii="Bookman Old Style" w:hAnsi="Bookman Old Style"/>
        </w:rPr>
        <w:t>The following actions shall require the prior written consent of both Parties:</w:t>
      </w:r>
    </w:p>
    <w:p w14:paraId="722CBC90" w14:textId="77777777" w:rsidR="004212AB" w:rsidRPr="004212AB" w:rsidRDefault="004212AB" w:rsidP="00CA2EFC">
      <w:pPr>
        <w:numPr>
          <w:ilvl w:val="0"/>
          <w:numId w:val="1"/>
        </w:numPr>
        <w:jc w:val="both"/>
        <w:rPr>
          <w:rFonts w:ascii="Bookman Old Style" w:hAnsi="Bookman Old Style"/>
        </w:rPr>
      </w:pPr>
      <w:r w:rsidRPr="004212AB">
        <w:rPr>
          <w:rFonts w:ascii="Bookman Old Style" w:hAnsi="Bookman Old Style"/>
        </w:rPr>
        <w:t>Amendment of Memorandum or Articles of Association</w:t>
      </w:r>
    </w:p>
    <w:p w14:paraId="394ACD1C" w14:textId="77777777" w:rsidR="004212AB" w:rsidRPr="004212AB" w:rsidRDefault="004212AB" w:rsidP="00CA2EFC">
      <w:pPr>
        <w:numPr>
          <w:ilvl w:val="0"/>
          <w:numId w:val="1"/>
        </w:numPr>
        <w:jc w:val="both"/>
        <w:rPr>
          <w:rFonts w:ascii="Bookman Old Style" w:hAnsi="Bookman Old Style"/>
        </w:rPr>
      </w:pPr>
      <w:r w:rsidRPr="004212AB">
        <w:rPr>
          <w:rFonts w:ascii="Bookman Old Style" w:hAnsi="Bookman Old Style"/>
        </w:rPr>
        <w:t>Change in capital structure</w:t>
      </w:r>
    </w:p>
    <w:p w14:paraId="05AB7B20" w14:textId="77777777" w:rsidR="004212AB" w:rsidRPr="004212AB" w:rsidRDefault="004212AB" w:rsidP="00CA2EFC">
      <w:pPr>
        <w:numPr>
          <w:ilvl w:val="0"/>
          <w:numId w:val="1"/>
        </w:numPr>
        <w:jc w:val="both"/>
        <w:rPr>
          <w:rFonts w:ascii="Bookman Old Style" w:hAnsi="Bookman Old Style"/>
        </w:rPr>
      </w:pPr>
      <w:r w:rsidRPr="004212AB">
        <w:rPr>
          <w:rFonts w:ascii="Bookman Old Style" w:hAnsi="Bookman Old Style"/>
        </w:rPr>
        <w:t xml:space="preserve">Borrowings exceeding </w:t>
      </w:r>
      <w:r w:rsidRPr="004212AB">
        <w:rPr>
          <w:rFonts w:ascii="Times New Roman" w:hAnsi="Times New Roman" w:cs="Times New Roman"/>
        </w:rPr>
        <w:t>₹</w:t>
      </w:r>
      <w:r w:rsidRPr="004212AB">
        <w:rPr>
          <w:rFonts w:ascii="Bookman Old Style" w:hAnsi="Bookman Old Style"/>
        </w:rPr>
        <w:t>____________</w:t>
      </w:r>
    </w:p>
    <w:p w14:paraId="1E9F26D6" w14:textId="77777777" w:rsidR="004212AB" w:rsidRPr="004212AB" w:rsidRDefault="004212AB" w:rsidP="00CA2EFC">
      <w:pPr>
        <w:numPr>
          <w:ilvl w:val="0"/>
          <w:numId w:val="1"/>
        </w:numPr>
        <w:jc w:val="both"/>
        <w:rPr>
          <w:rFonts w:ascii="Bookman Old Style" w:hAnsi="Bookman Old Style"/>
        </w:rPr>
      </w:pPr>
      <w:r w:rsidRPr="004212AB">
        <w:rPr>
          <w:rFonts w:ascii="Bookman Old Style" w:hAnsi="Bookman Old Style"/>
        </w:rPr>
        <w:t>Transfer of shares</w:t>
      </w:r>
    </w:p>
    <w:p w14:paraId="5AA199A9" w14:textId="77777777" w:rsidR="004212AB" w:rsidRPr="004212AB" w:rsidRDefault="004212AB" w:rsidP="004212AB">
      <w:pPr>
        <w:numPr>
          <w:ilvl w:val="0"/>
          <w:numId w:val="1"/>
        </w:numPr>
        <w:rPr>
          <w:rFonts w:ascii="Bookman Old Style" w:hAnsi="Bookman Old Style"/>
        </w:rPr>
      </w:pPr>
      <w:r w:rsidRPr="004212AB">
        <w:rPr>
          <w:rFonts w:ascii="Bookman Old Style" w:hAnsi="Bookman Old Style"/>
        </w:rPr>
        <w:t>Mergers, acquisitions, or dissolution</w:t>
      </w:r>
    </w:p>
    <w:p w14:paraId="0490D1E6" w14:textId="699C1862" w:rsidR="004212AB" w:rsidRPr="004212AB" w:rsidRDefault="004212AB" w:rsidP="004212AB">
      <w:pPr>
        <w:rPr>
          <w:rFonts w:ascii="Bookman Old Style" w:hAnsi="Bookman Old Style"/>
          <w:b/>
          <w:bCs/>
        </w:rPr>
      </w:pPr>
      <w:r w:rsidRPr="004212AB">
        <w:rPr>
          <w:rFonts w:ascii="Bookman Old Style" w:hAnsi="Bookman Old Style"/>
          <w:b/>
          <w:bCs/>
        </w:rPr>
        <w:t>7</w:t>
      </w:r>
      <w:r w:rsidR="00A45241" w:rsidRPr="004212AB">
        <w:rPr>
          <w:rFonts w:ascii="Bookman Old Style" w:hAnsi="Bookman Old Style"/>
          <w:b/>
          <w:bCs/>
        </w:rPr>
        <w:t>. NON-COMPETE</w:t>
      </w:r>
    </w:p>
    <w:p w14:paraId="6923CD21" w14:textId="4B95D202" w:rsidR="004212AB" w:rsidRPr="004212AB" w:rsidRDefault="004212AB" w:rsidP="0006045D">
      <w:pPr>
        <w:jc w:val="both"/>
        <w:rPr>
          <w:rFonts w:ascii="Bookman Old Style" w:hAnsi="Bookman Old Style"/>
        </w:rPr>
      </w:pPr>
      <w:r w:rsidRPr="004212AB">
        <w:rPr>
          <w:rFonts w:ascii="Bookman Old Style" w:hAnsi="Bookman Old Style"/>
        </w:rPr>
        <w:t>Neither Party shall directly or indirectly engage in any competing business during the term of the joint venture and for a period of one (1) year thereafter.</w:t>
      </w:r>
    </w:p>
    <w:p w14:paraId="1D816127" w14:textId="1F7E5267" w:rsidR="004212AB" w:rsidRPr="004212AB" w:rsidRDefault="004212AB" w:rsidP="004212AB">
      <w:pPr>
        <w:rPr>
          <w:rFonts w:ascii="Bookman Old Style" w:hAnsi="Bookman Old Style"/>
          <w:b/>
          <w:bCs/>
        </w:rPr>
      </w:pPr>
      <w:r w:rsidRPr="004212AB">
        <w:rPr>
          <w:rFonts w:ascii="Bookman Old Style" w:hAnsi="Bookman Old Style"/>
          <w:b/>
          <w:bCs/>
        </w:rPr>
        <w:t xml:space="preserve">8. </w:t>
      </w:r>
      <w:r w:rsidR="00A45241" w:rsidRPr="004212AB">
        <w:rPr>
          <w:rFonts w:ascii="Bookman Old Style" w:hAnsi="Bookman Old Style"/>
          <w:b/>
          <w:bCs/>
        </w:rPr>
        <w:t>CONFIDENTIALITY</w:t>
      </w:r>
    </w:p>
    <w:p w14:paraId="0778D9CE" w14:textId="77777777" w:rsidR="004212AB" w:rsidRPr="004212AB" w:rsidRDefault="004212AB" w:rsidP="0006045D">
      <w:pPr>
        <w:jc w:val="both"/>
        <w:rPr>
          <w:rFonts w:ascii="Bookman Old Style" w:hAnsi="Bookman Old Style"/>
        </w:rPr>
      </w:pPr>
      <w:r w:rsidRPr="004212AB">
        <w:rPr>
          <w:rFonts w:ascii="Bookman Old Style" w:hAnsi="Bookman Old Style"/>
        </w:rPr>
        <w:t>Both Parties shall keep all information related to the joint venture confidential and shall not disclose the same to any third party without prior written consent, except as required by law.</w:t>
      </w:r>
    </w:p>
    <w:p w14:paraId="424875FF" w14:textId="6EABC4F7" w:rsidR="004212AB" w:rsidRPr="004212AB" w:rsidRDefault="004212AB" w:rsidP="004212AB">
      <w:pPr>
        <w:rPr>
          <w:rFonts w:ascii="Bookman Old Style" w:hAnsi="Bookman Old Style"/>
          <w:b/>
          <w:bCs/>
        </w:rPr>
      </w:pPr>
      <w:r w:rsidRPr="004212AB">
        <w:rPr>
          <w:rFonts w:ascii="Bookman Old Style" w:hAnsi="Bookman Old Style"/>
          <w:b/>
          <w:bCs/>
        </w:rPr>
        <w:t xml:space="preserve">9. </w:t>
      </w:r>
      <w:r w:rsidR="00A41234" w:rsidRPr="004212AB">
        <w:rPr>
          <w:rFonts w:ascii="Bookman Old Style" w:hAnsi="Bookman Old Style"/>
          <w:b/>
          <w:bCs/>
        </w:rPr>
        <w:t>TERM AND TERMINATION</w:t>
      </w:r>
    </w:p>
    <w:p w14:paraId="70E3A062" w14:textId="77777777" w:rsidR="004212AB" w:rsidRPr="004212AB" w:rsidRDefault="004212AB" w:rsidP="0006045D">
      <w:pPr>
        <w:jc w:val="both"/>
        <w:rPr>
          <w:rFonts w:ascii="Bookman Old Style" w:hAnsi="Bookman Old Style"/>
        </w:rPr>
      </w:pPr>
      <w:r w:rsidRPr="004212AB">
        <w:rPr>
          <w:rFonts w:ascii="Bookman Old Style" w:hAnsi="Bookman Old Style"/>
        </w:rPr>
        <w:lastRenderedPageBreak/>
        <w:t>a) This Agreement shall remain in force unless terminated by mutual agreement or by written notice of ninety (90) days by either Party.</w:t>
      </w:r>
      <w:r w:rsidRPr="004212AB">
        <w:rPr>
          <w:rFonts w:ascii="Bookman Old Style" w:hAnsi="Bookman Old Style"/>
        </w:rPr>
        <w:br/>
        <w:t>b) Upon termination, the Parties shall take necessary steps for winding up the JV Company or selling their shares to the other Party, as may be mutually agreed.</w:t>
      </w:r>
    </w:p>
    <w:p w14:paraId="678CCD41" w14:textId="57B250EA" w:rsidR="004212AB" w:rsidRPr="004212AB" w:rsidRDefault="004212AB" w:rsidP="004212AB">
      <w:pPr>
        <w:rPr>
          <w:rFonts w:ascii="Bookman Old Style" w:hAnsi="Bookman Old Style"/>
          <w:b/>
          <w:bCs/>
        </w:rPr>
      </w:pPr>
      <w:r w:rsidRPr="004212AB">
        <w:rPr>
          <w:rFonts w:ascii="Bookman Old Style" w:hAnsi="Bookman Old Style"/>
          <w:b/>
          <w:bCs/>
        </w:rPr>
        <w:t xml:space="preserve">10. </w:t>
      </w:r>
      <w:r w:rsidR="00A41234" w:rsidRPr="004212AB">
        <w:rPr>
          <w:rFonts w:ascii="Bookman Old Style" w:hAnsi="Bookman Old Style"/>
          <w:b/>
          <w:bCs/>
        </w:rPr>
        <w:t>DISPUTE RESOLUTION</w:t>
      </w:r>
    </w:p>
    <w:p w14:paraId="04299B35" w14:textId="3051AE28" w:rsidR="004212AB" w:rsidRPr="004212AB" w:rsidRDefault="004212AB" w:rsidP="0006045D">
      <w:pPr>
        <w:jc w:val="both"/>
        <w:rPr>
          <w:rFonts w:ascii="Bookman Old Style" w:hAnsi="Bookman Old Style"/>
        </w:rPr>
      </w:pPr>
      <w:r w:rsidRPr="004212AB">
        <w:rPr>
          <w:rFonts w:ascii="Bookman Old Style" w:hAnsi="Bookman Old Style"/>
        </w:rPr>
        <w:t>Any dispute arising out of this Agreement shall be referred to arbitration in accordance with the Arbitration and Conciliation Act, 1996. The seat of arbitration shall be _____________, and the language shall be English.</w:t>
      </w:r>
    </w:p>
    <w:p w14:paraId="4B33FD9F" w14:textId="4A7030D6" w:rsidR="004212AB" w:rsidRPr="004212AB" w:rsidRDefault="004212AB" w:rsidP="004212AB">
      <w:pPr>
        <w:rPr>
          <w:rFonts w:ascii="Bookman Old Style" w:hAnsi="Bookman Old Style"/>
          <w:b/>
          <w:bCs/>
        </w:rPr>
      </w:pPr>
      <w:r w:rsidRPr="004212AB">
        <w:rPr>
          <w:rFonts w:ascii="Bookman Old Style" w:hAnsi="Bookman Old Style"/>
          <w:b/>
          <w:bCs/>
        </w:rPr>
        <w:t xml:space="preserve">11. </w:t>
      </w:r>
      <w:r w:rsidR="00A41234" w:rsidRPr="004212AB">
        <w:rPr>
          <w:rFonts w:ascii="Bookman Old Style" w:hAnsi="Bookman Old Style"/>
          <w:b/>
          <w:bCs/>
        </w:rPr>
        <w:t>GOVERNING LAW AND JURISDICTION</w:t>
      </w:r>
    </w:p>
    <w:p w14:paraId="24958D89" w14:textId="77777777" w:rsidR="004212AB" w:rsidRPr="004212AB" w:rsidRDefault="004212AB" w:rsidP="00AE0848">
      <w:pPr>
        <w:jc w:val="both"/>
        <w:rPr>
          <w:rFonts w:ascii="Bookman Old Style" w:hAnsi="Bookman Old Style"/>
        </w:rPr>
      </w:pPr>
      <w:r w:rsidRPr="004212AB">
        <w:rPr>
          <w:rFonts w:ascii="Bookman Old Style" w:hAnsi="Bookman Old Style"/>
        </w:rPr>
        <w:t>This Agreement shall be governed by the laws of India. Subject to the arbitration clause above, the courts at ______________ shall have exclusive jurisdiction.</w:t>
      </w:r>
    </w:p>
    <w:p w14:paraId="1C466CC7" w14:textId="77777777" w:rsidR="004212AB" w:rsidRPr="004212AB" w:rsidRDefault="004212AB" w:rsidP="00CA2EFC">
      <w:pPr>
        <w:jc w:val="both"/>
        <w:rPr>
          <w:rFonts w:ascii="Bookman Old Style" w:hAnsi="Bookman Old Style"/>
        </w:rPr>
      </w:pPr>
      <w:r w:rsidRPr="004212AB">
        <w:rPr>
          <w:rFonts w:ascii="Bookman Old Style" w:hAnsi="Bookman Old Style"/>
          <w:b/>
          <w:bCs/>
        </w:rPr>
        <w:t>IN WITNESS WHEREOF</w:t>
      </w:r>
      <w:r w:rsidRPr="004212AB">
        <w:rPr>
          <w:rFonts w:ascii="Bookman Old Style" w:hAnsi="Bookman Old Style"/>
        </w:rPr>
        <w:t>, the Parties have executed this Joint Venture Agreement as of the date first written above.</w:t>
      </w:r>
    </w:p>
    <w:p w14:paraId="11FF0A99" w14:textId="5C464A75" w:rsidR="004212AB" w:rsidRPr="004212AB" w:rsidRDefault="004212AB" w:rsidP="004212AB">
      <w:pPr>
        <w:rPr>
          <w:rFonts w:ascii="Bookman Old Style" w:hAnsi="Bookman Old Style"/>
        </w:rPr>
      </w:pPr>
      <w:r w:rsidRPr="004212AB">
        <w:rPr>
          <w:rFonts w:ascii="Bookman Old Style" w:hAnsi="Bookman Old Style"/>
          <w:b/>
          <w:bCs/>
        </w:rPr>
        <w:t>For M/s. XXX</w:t>
      </w:r>
    </w:p>
    <w:p w14:paraId="00465259" w14:textId="77777777" w:rsidR="004212AB" w:rsidRPr="004212AB" w:rsidRDefault="004212AB" w:rsidP="004212AB">
      <w:pPr>
        <w:rPr>
          <w:rFonts w:ascii="Bookman Old Style" w:hAnsi="Bookman Old Style"/>
        </w:rPr>
      </w:pPr>
      <w:r w:rsidRPr="004212AB">
        <w:rPr>
          <w:rFonts w:ascii="Bookman Old Style" w:hAnsi="Bookman Old Style"/>
        </w:rPr>
        <w:t>(Authorised Signatory)</w:t>
      </w:r>
      <w:r w:rsidRPr="004212AB">
        <w:rPr>
          <w:rFonts w:ascii="Bookman Old Style" w:hAnsi="Bookman Old Style"/>
        </w:rPr>
        <w:br/>
        <w:t>Name:</w:t>
      </w:r>
      <w:r w:rsidRPr="004212AB">
        <w:rPr>
          <w:rFonts w:ascii="Bookman Old Style" w:hAnsi="Bookman Old Style"/>
        </w:rPr>
        <w:br/>
        <w:t>Designation:</w:t>
      </w:r>
    </w:p>
    <w:p w14:paraId="1FCEA85A" w14:textId="256329DB" w:rsidR="004212AB" w:rsidRPr="004212AB" w:rsidRDefault="004212AB" w:rsidP="004212AB">
      <w:pPr>
        <w:rPr>
          <w:rFonts w:ascii="Bookman Old Style" w:hAnsi="Bookman Old Style"/>
        </w:rPr>
      </w:pPr>
      <w:r w:rsidRPr="004212AB">
        <w:rPr>
          <w:rFonts w:ascii="Bookman Old Style" w:hAnsi="Bookman Old Style"/>
          <w:b/>
          <w:bCs/>
        </w:rPr>
        <w:t>For M/s. YYY</w:t>
      </w:r>
    </w:p>
    <w:p w14:paraId="561D3AA5" w14:textId="77777777" w:rsidR="004212AB" w:rsidRPr="004212AB" w:rsidRDefault="004212AB" w:rsidP="004212AB">
      <w:pPr>
        <w:rPr>
          <w:rFonts w:ascii="Bookman Old Style" w:hAnsi="Bookman Old Style"/>
        </w:rPr>
      </w:pPr>
      <w:r w:rsidRPr="004212AB">
        <w:rPr>
          <w:rFonts w:ascii="Bookman Old Style" w:hAnsi="Bookman Old Style"/>
        </w:rPr>
        <w:t>(Authorised Signatory)</w:t>
      </w:r>
      <w:r w:rsidRPr="004212AB">
        <w:rPr>
          <w:rFonts w:ascii="Bookman Old Style" w:hAnsi="Bookman Old Style"/>
        </w:rPr>
        <w:br/>
        <w:t>Name:</w:t>
      </w:r>
      <w:r w:rsidRPr="004212AB">
        <w:rPr>
          <w:rFonts w:ascii="Bookman Old Style" w:hAnsi="Bookman Old Style"/>
        </w:rPr>
        <w:br/>
        <w:t>Designation:</w:t>
      </w:r>
    </w:p>
    <w:p w14:paraId="3A5F9D64" w14:textId="07B5A57B" w:rsidR="004212AB" w:rsidRPr="004212AB" w:rsidRDefault="004212AB" w:rsidP="004212AB">
      <w:pPr>
        <w:rPr>
          <w:rFonts w:ascii="Bookman Old Style" w:hAnsi="Bookman Old Style"/>
        </w:rPr>
      </w:pPr>
    </w:p>
    <w:p w14:paraId="3F5F977A" w14:textId="77777777" w:rsidR="00051EE8" w:rsidRPr="004212AB" w:rsidRDefault="00051EE8">
      <w:pPr>
        <w:rPr>
          <w:rFonts w:ascii="Bookman Old Style" w:hAnsi="Bookman Old Style"/>
        </w:rPr>
      </w:pPr>
    </w:p>
    <w:sectPr w:rsidR="00051EE8" w:rsidRPr="004212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C1637"/>
    <w:multiLevelType w:val="multilevel"/>
    <w:tmpl w:val="CB54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69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E8"/>
    <w:rsid w:val="000338A3"/>
    <w:rsid w:val="00051EE8"/>
    <w:rsid w:val="0006045D"/>
    <w:rsid w:val="0008407F"/>
    <w:rsid w:val="004212AB"/>
    <w:rsid w:val="008B0F27"/>
    <w:rsid w:val="00963E3D"/>
    <w:rsid w:val="00A12372"/>
    <w:rsid w:val="00A41234"/>
    <w:rsid w:val="00A45241"/>
    <w:rsid w:val="00AE0848"/>
    <w:rsid w:val="00B86523"/>
    <w:rsid w:val="00CA2EFC"/>
    <w:rsid w:val="00DB1B3A"/>
    <w:rsid w:val="00F770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A62D"/>
  <w15:chartTrackingRefBased/>
  <w15:docId w15:val="{6CF1B1A9-EECC-4A26-8B34-BC8BB1D2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E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E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E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E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E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E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E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E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EE8"/>
    <w:rPr>
      <w:rFonts w:eastAsiaTheme="majorEastAsia" w:cstheme="majorBidi"/>
      <w:color w:val="272727" w:themeColor="text1" w:themeTint="D8"/>
    </w:rPr>
  </w:style>
  <w:style w:type="paragraph" w:styleId="Title">
    <w:name w:val="Title"/>
    <w:basedOn w:val="Normal"/>
    <w:next w:val="Normal"/>
    <w:link w:val="TitleChar"/>
    <w:uiPriority w:val="10"/>
    <w:qFormat/>
    <w:rsid w:val="00051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EE8"/>
    <w:pPr>
      <w:spacing w:before="160"/>
      <w:jc w:val="center"/>
    </w:pPr>
    <w:rPr>
      <w:i/>
      <w:iCs/>
      <w:color w:val="404040" w:themeColor="text1" w:themeTint="BF"/>
    </w:rPr>
  </w:style>
  <w:style w:type="character" w:customStyle="1" w:styleId="QuoteChar">
    <w:name w:val="Quote Char"/>
    <w:basedOn w:val="DefaultParagraphFont"/>
    <w:link w:val="Quote"/>
    <w:uiPriority w:val="29"/>
    <w:rsid w:val="00051EE8"/>
    <w:rPr>
      <w:i/>
      <w:iCs/>
      <w:color w:val="404040" w:themeColor="text1" w:themeTint="BF"/>
    </w:rPr>
  </w:style>
  <w:style w:type="paragraph" w:styleId="ListParagraph">
    <w:name w:val="List Paragraph"/>
    <w:basedOn w:val="Normal"/>
    <w:uiPriority w:val="34"/>
    <w:qFormat/>
    <w:rsid w:val="00051EE8"/>
    <w:pPr>
      <w:ind w:left="720"/>
      <w:contextualSpacing/>
    </w:pPr>
  </w:style>
  <w:style w:type="character" w:styleId="IntenseEmphasis">
    <w:name w:val="Intense Emphasis"/>
    <w:basedOn w:val="DefaultParagraphFont"/>
    <w:uiPriority w:val="21"/>
    <w:qFormat/>
    <w:rsid w:val="00051EE8"/>
    <w:rPr>
      <w:i/>
      <w:iCs/>
      <w:color w:val="2F5496" w:themeColor="accent1" w:themeShade="BF"/>
    </w:rPr>
  </w:style>
  <w:style w:type="paragraph" w:styleId="IntenseQuote">
    <w:name w:val="Intense Quote"/>
    <w:basedOn w:val="Normal"/>
    <w:next w:val="Normal"/>
    <w:link w:val="IntenseQuoteChar"/>
    <w:uiPriority w:val="30"/>
    <w:qFormat/>
    <w:rsid w:val="00051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EE8"/>
    <w:rPr>
      <w:i/>
      <w:iCs/>
      <w:color w:val="2F5496" w:themeColor="accent1" w:themeShade="BF"/>
    </w:rPr>
  </w:style>
  <w:style w:type="character" w:styleId="IntenseReference">
    <w:name w:val="Intense Reference"/>
    <w:basedOn w:val="DefaultParagraphFont"/>
    <w:uiPriority w:val="32"/>
    <w:qFormat/>
    <w:rsid w:val="00051E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4119">
      <w:bodyDiv w:val="1"/>
      <w:marLeft w:val="0"/>
      <w:marRight w:val="0"/>
      <w:marTop w:val="0"/>
      <w:marBottom w:val="0"/>
      <w:divBdr>
        <w:top w:val="none" w:sz="0" w:space="0" w:color="auto"/>
        <w:left w:val="none" w:sz="0" w:space="0" w:color="auto"/>
        <w:bottom w:val="none" w:sz="0" w:space="0" w:color="auto"/>
        <w:right w:val="none" w:sz="0" w:space="0" w:color="auto"/>
      </w:divBdr>
    </w:div>
    <w:div w:id="10428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11</cp:revision>
  <dcterms:created xsi:type="dcterms:W3CDTF">2025-06-09T10:32:00Z</dcterms:created>
  <dcterms:modified xsi:type="dcterms:W3CDTF">2025-06-16T09:00:00Z</dcterms:modified>
</cp:coreProperties>
</file>