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C4DD" w14:textId="77777777" w:rsidR="00E54156" w:rsidRPr="00E54156" w:rsidRDefault="00E54156" w:rsidP="00E54156">
      <w:pPr>
        <w:jc w:val="center"/>
        <w:rPr>
          <w:rFonts w:ascii="Bookman Old Style" w:hAnsi="Bookman Old Style"/>
        </w:rPr>
      </w:pPr>
      <w:r w:rsidRPr="00E54156">
        <w:rPr>
          <w:rFonts w:ascii="Bookman Old Style" w:hAnsi="Bookman Old Style"/>
          <w:b/>
          <w:bCs/>
        </w:rPr>
        <w:t>DEED OF DISSOLUTION</w:t>
      </w:r>
    </w:p>
    <w:p w14:paraId="0541392A" w14:textId="77777777" w:rsidR="00E54156" w:rsidRPr="00E54156" w:rsidRDefault="00E54156" w:rsidP="00E54156">
      <w:pPr>
        <w:jc w:val="both"/>
        <w:rPr>
          <w:rFonts w:ascii="Bookman Old Style" w:hAnsi="Bookman Old Style"/>
        </w:rPr>
      </w:pPr>
      <w:r w:rsidRPr="00E54156">
        <w:rPr>
          <w:rFonts w:ascii="Bookman Old Style" w:hAnsi="Bookman Old Style"/>
        </w:rPr>
        <w:t xml:space="preserve">This </w:t>
      </w:r>
      <w:r w:rsidRPr="00E54156">
        <w:rPr>
          <w:rFonts w:ascii="Bookman Old Style" w:hAnsi="Bookman Old Style"/>
          <w:b/>
          <w:bCs/>
        </w:rPr>
        <w:t>Deed of Dissolution</w:t>
      </w:r>
      <w:r w:rsidRPr="00E54156">
        <w:rPr>
          <w:rFonts w:ascii="Bookman Old Style" w:hAnsi="Bookman Old Style"/>
        </w:rPr>
        <w:t xml:space="preserve"> (“Deed”) is made on this ______ day of ______________, 2025 at __________________.</w:t>
      </w:r>
    </w:p>
    <w:p w14:paraId="323AC2CC" w14:textId="77777777" w:rsidR="00E54156" w:rsidRPr="00E54156" w:rsidRDefault="00E54156" w:rsidP="00E54156">
      <w:pPr>
        <w:jc w:val="both"/>
        <w:rPr>
          <w:rFonts w:ascii="Bookman Old Style" w:hAnsi="Bookman Old Style"/>
        </w:rPr>
      </w:pPr>
      <w:r w:rsidRPr="00E54156">
        <w:rPr>
          <w:rFonts w:ascii="Bookman Old Style" w:hAnsi="Bookman Old Style"/>
          <w:b/>
          <w:bCs/>
        </w:rPr>
        <w:t>BETWEEN</w:t>
      </w:r>
    </w:p>
    <w:p w14:paraId="134FCAFA" w14:textId="77777777" w:rsidR="00E54156" w:rsidRDefault="00E54156" w:rsidP="00E54156">
      <w:pPr>
        <w:jc w:val="both"/>
        <w:rPr>
          <w:rFonts w:ascii="Bookman Old Style" w:hAnsi="Bookman Old Style"/>
        </w:rPr>
      </w:pPr>
      <w:r w:rsidRPr="00E54156">
        <w:rPr>
          <w:rFonts w:ascii="Bookman Old Style" w:hAnsi="Bookman Old Style"/>
          <w:b/>
          <w:bCs/>
        </w:rPr>
        <w:t>Mr./Ms./M/s. XXX</w:t>
      </w:r>
      <w:r w:rsidRPr="00E54156">
        <w:rPr>
          <w:rFonts w:ascii="Bookman Old Style" w:hAnsi="Bookman Old Style"/>
        </w:rPr>
        <w:t xml:space="preserve">, residing at / having its place of business at __________________________________________, (hereinafter referred to as the </w:t>
      </w:r>
      <w:r w:rsidRPr="00E54156">
        <w:rPr>
          <w:rFonts w:ascii="Bookman Old Style" w:hAnsi="Bookman Old Style"/>
          <w:b/>
          <w:bCs/>
        </w:rPr>
        <w:t>"First Partner"</w:t>
      </w:r>
      <w:r w:rsidRPr="00E54156">
        <w:rPr>
          <w:rFonts w:ascii="Bookman Old Style" w:hAnsi="Bookman Old Style"/>
        </w:rPr>
        <w:t xml:space="preserve">, which expression shall unless repugnant to the context or meaning thereof include his/her heirs, executors, administrators and assigns), of the </w:t>
      </w:r>
      <w:r w:rsidRPr="00E54156">
        <w:rPr>
          <w:rFonts w:ascii="Bookman Old Style" w:hAnsi="Bookman Old Style"/>
          <w:b/>
          <w:bCs/>
        </w:rPr>
        <w:t>FIRST PART</w:t>
      </w:r>
      <w:r w:rsidRPr="00E54156">
        <w:rPr>
          <w:rFonts w:ascii="Bookman Old Style" w:hAnsi="Bookman Old Style"/>
        </w:rPr>
        <w:t>;</w:t>
      </w:r>
    </w:p>
    <w:p w14:paraId="5637572F" w14:textId="77777777" w:rsidR="00E54156" w:rsidRPr="00E54156" w:rsidRDefault="00E54156" w:rsidP="00E54156">
      <w:pPr>
        <w:jc w:val="both"/>
        <w:rPr>
          <w:rFonts w:ascii="Bookman Old Style" w:hAnsi="Bookman Old Style"/>
        </w:rPr>
      </w:pPr>
    </w:p>
    <w:p w14:paraId="772A9B81" w14:textId="77777777" w:rsidR="00E54156" w:rsidRDefault="00E54156" w:rsidP="00E54156">
      <w:pPr>
        <w:jc w:val="center"/>
        <w:rPr>
          <w:rFonts w:ascii="Bookman Old Style" w:hAnsi="Bookman Old Style"/>
          <w:b/>
          <w:bCs/>
        </w:rPr>
      </w:pPr>
      <w:r w:rsidRPr="00E54156">
        <w:rPr>
          <w:rFonts w:ascii="Bookman Old Style" w:hAnsi="Bookman Old Style"/>
          <w:b/>
          <w:bCs/>
        </w:rPr>
        <w:t>AND</w:t>
      </w:r>
    </w:p>
    <w:p w14:paraId="5BF879C8" w14:textId="77777777" w:rsidR="00E54156" w:rsidRPr="00E54156" w:rsidRDefault="00E54156" w:rsidP="00E54156">
      <w:pPr>
        <w:rPr>
          <w:rFonts w:ascii="Bookman Old Style" w:hAnsi="Bookman Old Style"/>
        </w:rPr>
      </w:pPr>
    </w:p>
    <w:p w14:paraId="389C9707" w14:textId="77777777" w:rsidR="00E54156" w:rsidRPr="00E54156" w:rsidRDefault="00E54156" w:rsidP="00D3318A">
      <w:pPr>
        <w:jc w:val="both"/>
        <w:rPr>
          <w:rFonts w:ascii="Bookman Old Style" w:hAnsi="Bookman Old Style"/>
        </w:rPr>
      </w:pPr>
      <w:r w:rsidRPr="00E54156">
        <w:rPr>
          <w:rFonts w:ascii="Bookman Old Style" w:hAnsi="Bookman Old Style"/>
          <w:b/>
          <w:bCs/>
        </w:rPr>
        <w:t>Mr./Ms./M/s. YYY</w:t>
      </w:r>
      <w:r w:rsidRPr="00E54156">
        <w:rPr>
          <w:rFonts w:ascii="Bookman Old Style" w:hAnsi="Bookman Old Style"/>
        </w:rPr>
        <w:t xml:space="preserve">, residing at / having its place of business at __________________________________________, (hereinafter referred to as the </w:t>
      </w:r>
      <w:r w:rsidRPr="00E54156">
        <w:rPr>
          <w:rFonts w:ascii="Bookman Old Style" w:hAnsi="Bookman Old Style"/>
          <w:b/>
          <w:bCs/>
        </w:rPr>
        <w:t>"Second Partner"</w:t>
      </w:r>
      <w:r w:rsidRPr="00E54156">
        <w:rPr>
          <w:rFonts w:ascii="Bookman Old Style" w:hAnsi="Bookman Old Style"/>
        </w:rPr>
        <w:t xml:space="preserve">, which expression shall unless repugnant to the context or meaning thereof include his/her heirs, executors, administrators and assigns), of the </w:t>
      </w:r>
      <w:r w:rsidRPr="00E54156">
        <w:rPr>
          <w:rFonts w:ascii="Bookman Old Style" w:hAnsi="Bookman Old Style"/>
          <w:b/>
          <w:bCs/>
        </w:rPr>
        <w:t>SECOND PART</w:t>
      </w:r>
      <w:r w:rsidRPr="00E54156">
        <w:rPr>
          <w:rFonts w:ascii="Bookman Old Style" w:hAnsi="Bookman Old Style"/>
        </w:rPr>
        <w:t>.</w:t>
      </w:r>
    </w:p>
    <w:p w14:paraId="37C7D21E" w14:textId="3E45F06B" w:rsidR="00E54156" w:rsidRPr="00E54156" w:rsidRDefault="00E54156" w:rsidP="00D3318A">
      <w:pPr>
        <w:jc w:val="both"/>
        <w:rPr>
          <w:rFonts w:ascii="Bookman Old Style" w:hAnsi="Bookman Old Style"/>
        </w:rPr>
      </w:pPr>
      <w:r w:rsidRPr="00E54156">
        <w:rPr>
          <w:rFonts w:ascii="Bookman Old Style" w:hAnsi="Bookman Old Style"/>
        </w:rPr>
        <w:t>(Collectively referred to as the "Parties" and individually as a "Party")</w:t>
      </w:r>
    </w:p>
    <w:p w14:paraId="07D49E8C" w14:textId="77777777" w:rsidR="00E54156" w:rsidRPr="00E54156" w:rsidRDefault="00E54156" w:rsidP="00D3318A">
      <w:pPr>
        <w:jc w:val="both"/>
        <w:rPr>
          <w:rFonts w:ascii="Bookman Old Style" w:hAnsi="Bookman Old Style"/>
          <w:b/>
          <w:bCs/>
        </w:rPr>
      </w:pPr>
      <w:r w:rsidRPr="00E54156">
        <w:rPr>
          <w:rFonts w:ascii="Bookman Old Style" w:hAnsi="Bookman Old Style"/>
          <w:b/>
          <w:bCs/>
        </w:rPr>
        <w:t>WHEREAS:</w:t>
      </w:r>
    </w:p>
    <w:p w14:paraId="7489B263" w14:textId="5E36D998" w:rsidR="00E54156" w:rsidRPr="00E54156" w:rsidRDefault="00E54156" w:rsidP="00D3318A">
      <w:pPr>
        <w:jc w:val="both"/>
        <w:rPr>
          <w:rFonts w:ascii="Bookman Old Style" w:hAnsi="Bookman Old Style"/>
        </w:rPr>
      </w:pPr>
      <w:r w:rsidRPr="00E54156">
        <w:rPr>
          <w:rFonts w:ascii="Bookman Old Style" w:hAnsi="Bookman Old Style"/>
        </w:rPr>
        <w:t xml:space="preserve">(A) The Parties had entered into a partnership deed dated _____________ and were carrying on business under the name and style of </w:t>
      </w:r>
      <w:r w:rsidRPr="00E54156">
        <w:rPr>
          <w:rFonts w:ascii="Bookman Old Style" w:hAnsi="Bookman Old Style"/>
          <w:b/>
          <w:bCs/>
        </w:rPr>
        <w:t>M/s. ____________________</w:t>
      </w:r>
      <w:r w:rsidRPr="00E54156">
        <w:rPr>
          <w:rFonts w:ascii="Bookman Old Style" w:hAnsi="Bookman Old Style"/>
        </w:rPr>
        <w:t>, having its principal place of business at ____________________________;</w:t>
      </w:r>
      <w:r w:rsidRPr="00E54156">
        <w:rPr>
          <w:rFonts w:ascii="Bookman Old Style" w:hAnsi="Bookman Old Style"/>
        </w:rPr>
        <w:br/>
        <w:t>(B) The Partners have mutually agreed to dissolve the said partnership with effect from ________________;</w:t>
      </w:r>
      <w:r w:rsidRPr="00E54156">
        <w:rPr>
          <w:rFonts w:ascii="Bookman Old Style" w:hAnsi="Bookman Old Style"/>
        </w:rPr>
        <w:br/>
        <w:t>(C) The Partners now wish to record the terms and conditions of such dissolution in writing.</w:t>
      </w:r>
    </w:p>
    <w:p w14:paraId="0D58306B" w14:textId="55A68FD2" w:rsidR="00E54156" w:rsidRPr="00E54156" w:rsidRDefault="00E54156" w:rsidP="00E54156">
      <w:pPr>
        <w:rPr>
          <w:rFonts w:ascii="Bookman Old Style" w:hAnsi="Bookman Old Style"/>
          <w:b/>
          <w:bCs/>
        </w:rPr>
      </w:pPr>
      <w:r w:rsidRPr="00E54156">
        <w:rPr>
          <w:rFonts w:ascii="Bookman Old Style" w:hAnsi="Bookman Old Style"/>
          <w:b/>
          <w:bCs/>
        </w:rPr>
        <w:t>NOW THIS DEED WITNESSETH AS FOLLOWS:</w:t>
      </w:r>
    </w:p>
    <w:p w14:paraId="0B461F63" w14:textId="39D7115E" w:rsidR="00E54156" w:rsidRPr="00E54156" w:rsidRDefault="00E54156" w:rsidP="00E54156">
      <w:pPr>
        <w:rPr>
          <w:rFonts w:ascii="Bookman Old Style" w:hAnsi="Bookman Old Style"/>
          <w:b/>
          <w:bCs/>
        </w:rPr>
      </w:pPr>
      <w:r w:rsidRPr="00E54156">
        <w:rPr>
          <w:rFonts w:ascii="Bookman Old Style" w:hAnsi="Bookman Old Style"/>
          <w:b/>
          <w:bCs/>
        </w:rPr>
        <w:t xml:space="preserve">1. </w:t>
      </w:r>
      <w:r w:rsidR="00D3318A" w:rsidRPr="00E54156">
        <w:rPr>
          <w:rFonts w:ascii="Bookman Old Style" w:hAnsi="Bookman Old Style"/>
          <w:b/>
          <w:bCs/>
        </w:rPr>
        <w:t>DISSOLUTION OF PARTNERSHIP</w:t>
      </w:r>
    </w:p>
    <w:p w14:paraId="1C2EDA61" w14:textId="4175D4C7" w:rsidR="00E54156" w:rsidRPr="00E54156" w:rsidRDefault="00E54156" w:rsidP="00D3318A">
      <w:pPr>
        <w:jc w:val="both"/>
        <w:rPr>
          <w:rFonts w:ascii="Bookman Old Style" w:hAnsi="Bookman Old Style"/>
        </w:rPr>
      </w:pPr>
      <w:r w:rsidRPr="00E54156">
        <w:rPr>
          <w:rFonts w:ascii="Bookman Old Style" w:hAnsi="Bookman Old Style"/>
        </w:rPr>
        <w:t xml:space="preserve">The partnership firm known as </w:t>
      </w:r>
      <w:r w:rsidRPr="00E54156">
        <w:rPr>
          <w:rFonts w:ascii="Bookman Old Style" w:hAnsi="Bookman Old Style"/>
          <w:b/>
          <w:bCs/>
        </w:rPr>
        <w:t>M/s. __________________</w:t>
      </w:r>
      <w:r w:rsidRPr="00E54156">
        <w:rPr>
          <w:rFonts w:ascii="Bookman Old Style" w:hAnsi="Bookman Old Style"/>
        </w:rPr>
        <w:t>, formed under the Partnership Deed dated ____________, is hereby dissolved by mutual consent with effect from ______________ (“Effective Date”).</w:t>
      </w:r>
    </w:p>
    <w:p w14:paraId="4C7C84AB" w14:textId="549C9F0C" w:rsidR="00E54156" w:rsidRPr="00E54156" w:rsidRDefault="00E54156" w:rsidP="00E54156">
      <w:pPr>
        <w:rPr>
          <w:rFonts w:ascii="Bookman Old Style" w:hAnsi="Bookman Old Style"/>
          <w:b/>
          <w:bCs/>
        </w:rPr>
      </w:pPr>
      <w:r w:rsidRPr="00E54156">
        <w:rPr>
          <w:rFonts w:ascii="Bookman Old Style" w:hAnsi="Bookman Old Style"/>
          <w:b/>
          <w:bCs/>
        </w:rPr>
        <w:t xml:space="preserve">2. </w:t>
      </w:r>
      <w:r w:rsidR="00D3318A" w:rsidRPr="00E54156">
        <w:rPr>
          <w:rFonts w:ascii="Bookman Old Style" w:hAnsi="Bookman Old Style"/>
          <w:b/>
          <w:bCs/>
        </w:rPr>
        <w:t>ACCOUNTS AND SETTLEMENT</w:t>
      </w:r>
    </w:p>
    <w:p w14:paraId="5FFA6E42" w14:textId="77777777" w:rsidR="00E54156" w:rsidRPr="00E54156" w:rsidRDefault="00E54156" w:rsidP="00D3318A">
      <w:pPr>
        <w:rPr>
          <w:rFonts w:ascii="Bookman Old Style" w:hAnsi="Bookman Old Style"/>
        </w:rPr>
      </w:pPr>
      <w:r w:rsidRPr="00E54156">
        <w:rPr>
          <w:rFonts w:ascii="Bookman Old Style" w:hAnsi="Bookman Old Style"/>
        </w:rPr>
        <w:t>a) The accounts of the firm shall be taken and settled as on the Effective Date.</w:t>
      </w:r>
      <w:r w:rsidRPr="00E54156">
        <w:rPr>
          <w:rFonts w:ascii="Bookman Old Style" w:hAnsi="Bookman Old Style"/>
        </w:rPr>
        <w:br/>
      </w:r>
      <w:r w:rsidRPr="00E54156">
        <w:rPr>
          <w:rFonts w:ascii="Bookman Old Style" w:hAnsi="Bookman Old Style"/>
        </w:rPr>
        <w:lastRenderedPageBreak/>
        <w:t>b) The assets and liabilities of the firm shall be realized and discharged as per mutual agreement.</w:t>
      </w:r>
      <w:r w:rsidRPr="00E54156">
        <w:rPr>
          <w:rFonts w:ascii="Bookman Old Style" w:hAnsi="Bookman Old Style"/>
        </w:rPr>
        <w:br/>
        <w:t>c) All outstanding liabilities shall be paid first, and then any surplus shall be distributed among the Partners in their profit-sharing ratio.</w:t>
      </w:r>
    </w:p>
    <w:p w14:paraId="2564C786" w14:textId="4CD121EC" w:rsidR="00E54156" w:rsidRPr="00E54156" w:rsidRDefault="00E54156" w:rsidP="00E54156">
      <w:pPr>
        <w:rPr>
          <w:rFonts w:ascii="Bookman Old Style" w:hAnsi="Bookman Old Style"/>
          <w:b/>
          <w:bCs/>
        </w:rPr>
      </w:pPr>
      <w:r w:rsidRPr="00E54156">
        <w:rPr>
          <w:rFonts w:ascii="Bookman Old Style" w:hAnsi="Bookman Old Style"/>
          <w:b/>
          <w:bCs/>
        </w:rPr>
        <w:t xml:space="preserve">3. </w:t>
      </w:r>
      <w:r w:rsidR="00D3318A" w:rsidRPr="00E54156">
        <w:rPr>
          <w:rFonts w:ascii="Bookman Old Style" w:hAnsi="Bookman Old Style"/>
          <w:b/>
          <w:bCs/>
        </w:rPr>
        <w:t>DISTRIBUTION OF ASSETS</w:t>
      </w:r>
    </w:p>
    <w:p w14:paraId="26472896" w14:textId="77777777" w:rsidR="00E54156" w:rsidRPr="00E54156" w:rsidRDefault="00E54156" w:rsidP="00D3318A">
      <w:pPr>
        <w:jc w:val="both"/>
        <w:rPr>
          <w:rFonts w:ascii="Bookman Old Style" w:hAnsi="Bookman Old Style"/>
        </w:rPr>
      </w:pPr>
      <w:r w:rsidRPr="00E54156">
        <w:rPr>
          <w:rFonts w:ascii="Bookman Old Style" w:hAnsi="Bookman Old Style"/>
        </w:rPr>
        <w:t>After settling the firm’s liabilities, the remaining assets (including cash and other properties) shall be distributed between the Partners in the following ratio:</w:t>
      </w:r>
    </w:p>
    <w:p w14:paraId="12ECD238" w14:textId="77777777" w:rsidR="00E54156" w:rsidRPr="00E54156" w:rsidRDefault="00E54156" w:rsidP="00E54156">
      <w:pPr>
        <w:numPr>
          <w:ilvl w:val="0"/>
          <w:numId w:val="1"/>
        </w:numPr>
        <w:rPr>
          <w:rFonts w:ascii="Bookman Old Style" w:hAnsi="Bookman Old Style"/>
        </w:rPr>
      </w:pPr>
      <w:r w:rsidRPr="00E54156">
        <w:rPr>
          <w:rFonts w:ascii="Bookman Old Style" w:hAnsi="Bookman Old Style"/>
        </w:rPr>
        <w:t>First Partner: _______%</w:t>
      </w:r>
    </w:p>
    <w:p w14:paraId="75C1755F" w14:textId="5A94C31D" w:rsidR="00E54156" w:rsidRPr="00E54156" w:rsidRDefault="00E54156" w:rsidP="00E54156">
      <w:pPr>
        <w:numPr>
          <w:ilvl w:val="0"/>
          <w:numId w:val="1"/>
        </w:numPr>
        <w:rPr>
          <w:rFonts w:ascii="Bookman Old Style" w:hAnsi="Bookman Old Style"/>
        </w:rPr>
      </w:pPr>
      <w:r w:rsidRPr="00E54156">
        <w:rPr>
          <w:rFonts w:ascii="Bookman Old Style" w:hAnsi="Bookman Old Style"/>
        </w:rPr>
        <w:t>Second Partner: _______%</w:t>
      </w:r>
    </w:p>
    <w:p w14:paraId="19C0A5E4" w14:textId="7BADD70D" w:rsidR="00E54156" w:rsidRPr="00E54156" w:rsidRDefault="00E54156" w:rsidP="00E54156">
      <w:pPr>
        <w:rPr>
          <w:rFonts w:ascii="Bookman Old Style" w:hAnsi="Bookman Old Style"/>
          <w:b/>
          <w:bCs/>
        </w:rPr>
      </w:pPr>
      <w:r w:rsidRPr="00E54156">
        <w:rPr>
          <w:rFonts w:ascii="Bookman Old Style" w:hAnsi="Bookman Old Style"/>
          <w:b/>
          <w:bCs/>
        </w:rPr>
        <w:t xml:space="preserve">4. </w:t>
      </w:r>
      <w:r w:rsidR="00D3318A" w:rsidRPr="00E54156">
        <w:rPr>
          <w:rFonts w:ascii="Bookman Old Style" w:hAnsi="Bookman Old Style"/>
          <w:b/>
          <w:bCs/>
        </w:rPr>
        <w:t>RELEASE AND DISCHARGE</w:t>
      </w:r>
    </w:p>
    <w:p w14:paraId="0EA8D05B" w14:textId="77777777" w:rsidR="00E54156" w:rsidRPr="00E54156" w:rsidRDefault="00E54156" w:rsidP="00D3318A">
      <w:pPr>
        <w:jc w:val="both"/>
        <w:rPr>
          <w:rFonts w:ascii="Bookman Old Style" w:hAnsi="Bookman Old Style"/>
        </w:rPr>
      </w:pPr>
      <w:r w:rsidRPr="00E54156">
        <w:rPr>
          <w:rFonts w:ascii="Bookman Old Style" w:hAnsi="Bookman Old Style"/>
        </w:rPr>
        <w:t>Each Partner hereby releases and discharges the other from all claims, demands, or liabilities arising out of or in connection with the firm, except as expressly provided in this Deed.</w:t>
      </w:r>
    </w:p>
    <w:p w14:paraId="7D4DF332" w14:textId="0059362A" w:rsidR="00E54156" w:rsidRPr="00E54156" w:rsidRDefault="00E54156" w:rsidP="00E54156">
      <w:pPr>
        <w:rPr>
          <w:rFonts w:ascii="Bookman Old Style" w:hAnsi="Bookman Old Style"/>
          <w:b/>
          <w:bCs/>
        </w:rPr>
      </w:pPr>
      <w:r w:rsidRPr="00E54156">
        <w:rPr>
          <w:rFonts w:ascii="Bookman Old Style" w:hAnsi="Bookman Old Style"/>
          <w:b/>
          <w:bCs/>
        </w:rPr>
        <w:t xml:space="preserve">5. </w:t>
      </w:r>
      <w:r w:rsidR="00D3318A" w:rsidRPr="00E54156">
        <w:rPr>
          <w:rFonts w:ascii="Bookman Old Style" w:hAnsi="Bookman Old Style"/>
          <w:b/>
          <w:bCs/>
        </w:rPr>
        <w:t>BANK ACCOUNTS AND CHEQUES</w:t>
      </w:r>
    </w:p>
    <w:p w14:paraId="3277B196" w14:textId="77777777" w:rsidR="00E54156" w:rsidRPr="00E54156" w:rsidRDefault="00E54156" w:rsidP="00D3318A">
      <w:pPr>
        <w:rPr>
          <w:rFonts w:ascii="Bookman Old Style" w:hAnsi="Bookman Old Style"/>
        </w:rPr>
      </w:pPr>
      <w:r w:rsidRPr="00E54156">
        <w:rPr>
          <w:rFonts w:ascii="Bookman Old Style" w:hAnsi="Bookman Old Style"/>
        </w:rPr>
        <w:t>a) All bank accounts in the name of the firm shall be closed on or before the Effective Date.</w:t>
      </w:r>
      <w:r w:rsidRPr="00E54156">
        <w:rPr>
          <w:rFonts w:ascii="Bookman Old Style" w:hAnsi="Bookman Old Style"/>
        </w:rPr>
        <w:br/>
        <w:t>b) Any remaining balances shall be distributed as per Clause 3 above.</w:t>
      </w:r>
    </w:p>
    <w:p w14:paraId="34E49B0A" w14:textId="2EACD57B" w:rsidR="00E54156" w:rsidRPr="00E54156" w:rsidRDefault="00E54156" w:rsidP="00E54156">
      <w:pPr>
        <w:rPr>
          <w:rFonts w:ascii="Bookman Old Style" w:hAnsi="Bookman Old Style"/>
          <w:b/>
          <w:bCs/>
        </w:rPr>
      </w:pPr>
      <w:r w:rsidRPr="00E54156">
        <w:rPr>
          <w:rFonts w:ascii="Bookman Old Style" w:hAnsi="Bookman Old Style"/>
          <w:b/>
          <w:bCs/>
        </w:rPr>
        <w:t xml:space="preserve">6. </w:t>
      </w:r>
      <w:r w:rsidR="00D3318A" w:rsidRPr="00E54156">
        <w:rPr>
          <w:rFonts w:ascii="Bookman Old Style" w:hAnsi="Bookman Old Style"/>
          <w:b/>
          <w:bCs/>
        </w:rPr>
        <w:t>BOOKS AND RECORDS</w:t>
      </w:r>
    </w:p>
    <w:p w14:paraId="00C33ACD" w14:textId="1951EBA1" w:rsidR="00E54156" w:rsidRPr="00E54156" w:rsidRDefault="00E54156" w:rsidP="00D3318A">
      <w:pPr>
        <w:jc w:val="both"/>
        <w:rPr>
          <w:rFonts w:ascii="Bookman Old Style" w:hAnsi="Bookman Old Style"/>
        </w:rPr>
      </w:pPr>
      <w:r w:rsidRPr="00E54156">
        <w:rPr>
          <w:rFonts w:ascii="Bookman Old Style" w:hAnsi="Bookman Old Style"/>
        </w:rPr>
        <w:t>The books of account, vouchers, and records of the firm shall be retained by the First Partner / mutually designated Partner for a period of not less than 8 years and shall be accessible to all Partners for reference or legal compliance, if needed.</w:t>
      </w:r>
    </w:p>
    <w:p w14:paraId="5CB3793A" w14:textId="43B51044" w:rsidR="00E54156" w:rsidRPr="00E54156" w:rsidRDefault="00E54156" w:rsidP="00E54156">
      <w:pPr>
        <w:rPr>
          <w:rFonts w:ascii="Bookman Old Style" w:hAnsi="Bookman Old Style"/>
          <w:b/>
          <w:bCs/>
        </w:rPr>
      </w:pPr>
      <w:r w:rsidRPr="00E54156">
        <w:rPr>
          <w:rFonts w:ascii="Bookman Old Style" w:hAnsi="Bookman Old Style"/>
          <w:b/>
          <w:bCs/>
        </w:rPr>
        <w:t xml:space="preserve">7. </w:t>
      </w:r>
      <w:r w:rsidR="00D3318A" w:rsidRPr="00E54156">
        <w:rPr>
          <w:rFonts w:ascii="Bookman Old Style" w:hAnsi="Bookman Old Style"/>
          <w:b/>
          <w:bCs/>
        </w:rPr>
        <w:t>USE OF FIRM NAME</w:t>
      </w:r>
    </w:p>
    <w:p w14:paraId="6C3E8D18" w14:textId="2C80F1D8" w:rsidR="00E54156" w:rsidRPr="00E54156" w:rsidRDefault="00E54156" w:rsidP="00D3318A">
      <w:pPr>
        <w:jc w:val="both"/>
        <w:rPr>
          <w:rFonts w:ascii="Bookman Old Style" w:hAnsi="Bookman Old Style"/>
        </w:rPr>
      </w:pPr>
      <w:r w:rsidRPr="00E54156">
        <w:rPr>
          <w:rFonts w:ascii="Bookman Old Style" w:hAnsi="Bookman Old Style"/>
        </w:rPr>
        <w:t xml:space="preserve">None of the Partners shall use the name of the firm </w:t>
      </w:r>
      <w:r w:rsidRPr="00E54156">
        <w:rPr>
          <w:rFonts w:ascii="Bookman Old Style" w:hAnsi="Bookman Old Style"/>
          <w:b/>
          <w:bCs/>
        </w:rPr>
        <w:t>M/s. ______________</w:t>
      </w:r>
      <w:r w:rsidRPr="00E54156">
        <w:rPr>
          <w:rFonts w:ascii="Bookman Old Style" w:hAnsi="Bookman Old Style"/>
        </w:rPr>
        <w:t xml:space="preserve"> or represent themselves as associated with the firm in any business activity after the dissolution.</w:t>
      </w:r>
    </w:p>
    <w:p w14:paraId="63E7E4C7" w14:textId="4B54E256" w:rsidR="00E54156" w:rsidRPr="00E54156" w:rsidRDefault="00D3318A" w:rsidP="00E54156">
      <w:pPr>
        <w:rPr>
          <w:rFonts w:ascii="Bookman Old Style" w:hAnsi="Bookman Old Style"/>
          <w:b/>
          <w:bCs/>
        </w:rPr>
      </w:pPr>
      <w:r>
        <w:rPr>
          <w:rFonts w:ascii="Bookman Old Style" w:hAnsi="Bookman Old Style"/>
          <w:b/>
          <w:bCs/>
        </w:rPr>
        <w:t>8</w:t>
      </w:r>
      <w:r w:rsidR="00E54156" w:rsidRPr="00E54156">
        <w:rPr>
          <w:rFonts w:ascii="Bookman Old Style" w:hAnsi="Bookman Old Style"/>
          <w:b/>
          <w:bCs/>
        </w:rPr>
        <w:t xml:space="preserve">. </w:t>
      </w:r>
      <w:r w:rsidRPr="00E54156">
        <w:rPr>
          <w:rFonts w:ascii="Bookman Old Style" w:hAnsi="Bookman Old Style"/>
          <w:b/>
          <w:bCs/>
        </w:rPr>
        <w:t>INDEMNITY</w:t>
      </w:r>
    </w:p>
    <w:p w14:paraId="0397E3C5" w14:textId="0C24AD4A" w:rsidR="00E54156" w:rsidRPr="00E54156" w:rsidRDefault="00E54156" w:rsidP="00E54156">
      <w:pPr>
        <w:rPr>
          <w:rFonts w:ascii="Bookman Old Style" w:hAnsi="Bookman Old Style"/>
        </w:rPr>
      </w:pPr>
      <w:r w:rsidRPr="00E54156">
        <w:rPr>
          <w:rFonts w:ascii="Bookman Old Style" w:hAnsi="Bookman Old Style"/>
        </w:rPr>
        <w:t>Each Partner agrees to indemnify and keep indemnified the other Partner from any liability, claim or obligation that arises from any act done by him/her after the date of dissolution in the name of the firm.</w:t>
      </w:r>
    </w:p>
    <w:p w14:paraId="7509B91B" w14:textId="3549E708" w:rsidR="00E54156" w:rsidRPr="00E54156" w:rsidRDefault="00D3318A" w:rsidP="00E54156">
      <w:pPr>
        <w:rPr>
          <w:rFonts w:ascii="Bookman Old Style" w:hAnsi="Bookman Old Style"/>
          <w:b/>
          <w:bCs/>
        </w:rPr>
      </w:pPr>
      <w:r>
        <w:rPr>
          <w:rFonts w:ascii="Bookman Old Style" w:hAnsi="Bookman Old Style"/>
          <w:b/>
          <w:bCs/>
        </w:rPr>
        <w:t>9</w:t>
      </w:r>
      <w:r w:rsidR="00E54156" w:rsidRPr="00E54156">
        <w:rPr>
          <w:rFonts w:ascii="Bookman Old Style" w:hAnsi="Bookman Old Style"/>
          <w:b/>
          <w:bCs/>
        </w:rPr>
        <w:t xml:space="preserve">. </w:t>
      </w:r>
      <w:r w:rsidRPr="00E54156">
        <w:rPr>
          <w:rFonts w:ascii="Bookman Old Style" w:hAnsi="Bookman Old Style"/>
          <w:b/>
          <w:bCs/>
        </w:rPr>
        <w:t>GOVERNING LAW AND JURISDICTION</w:t>
      </w:r>
    </w:p>
    <w:p w14:paraId="0FE4F15C" w14:textId="76F9DB4A" w:rsidR="00E54156" w:rsidRPr="00E54156" w:rsidRDefault="00E54156" w:rsidP="00E54156">
      <w:pPr>
        <w:rPr>
          <w:rFonts w:ascii="Bookman Old Style" w:hAnsi="Bookman Old Style"/>
        </w:rPr>
      </w:pPr>
      <w:r w:rsidRPr="00E54156">
        <w:rPr>
          <w:rFonts w:ascii="Bookman Old Style" w:hAnsi="Bookman Old Style"/>
        </w:rPr>
        <w:t>This Deed shall be governed by and construed in accordance with the laws of India. Any dispute arising out of or in connection with this Deed shall be subject to the jurisdiction of the courts at ________________.</w:t>
      </w:r>
    </w:p>
    <w:p w14:paraId="65F4D360" w14:textId="77777777" w:rsidR="00E54156" w:rsidRPr="00E54156" w:rsidRDefault="00E54156" w:rsidP="0046385E">
      <w:pPr>
        <w:jc w:val="both"/>
        <w:rPr>
          <w:rFonts w:ascii="Bookman Old Style" w:hAnsi="Bookman Old Style"/>
          <w:b/>
          <w:bCs/>
        </w:rPr>
      </w:pPr>
      <w:r w:rsidRPr="00E54156">
        <w:rPr>
          <w:rFonts w:ascii="Bookman Old Style" w:hAnsi="Bookman Old Style"/>
          <w:b/>
          <w:bCs/>
        </w:rPr>
        <w:lastRenderedPageBreak/>
        <w:t xml:space="preserve">IN WITNESS WHEREOF, </w:t>
      </w:r>
      <w:r w:rsidRPr="0046385E">
        <w:rPr>
          <w:rFonts w:ascii="Bookman Old Style" w:hAnsi="Bookman Old Style"/>
        </w:rPr>
        <w:t>the Parties have executed this Deed of Dissolution on the date first above written.</w:t>
      </w:r>
    </w:p>
    <w:p w14:paraId="3D7C380A" w14:textId="52067C28" w:rsidR="00E54156" w:rsidRPr="00E54156" w:rsidRDefault="00E54156" w:rsidP="00E54156">
      <w:pPr>
        <w:rPr>
          <w:rFonts w:ascii="Bookman Old Style" w:hAnsi="Bookman Old Style"/>
        </w:rPr>
      </w:pPr>
      <w:r w:rsidRPr="00E54156">
        <w:rPr>
          <w:rFonts w:ascii="Bookman Old Style" w:hAnsi="Bookman Old Style"/>
          <w:b/>
          <w:bCs/>
        </w:rPr>
        <w:t>SIGNED AND DELIVERED BY</w:t>
      </w:r>
      <w:r w:rsidRPr="00E54156">
        <w:rPr>
          <w:rFonts w:ascii="Bookman Old Style" w:hAnsi="Bookman Old Style"/>
        </w:rPr>
        <w:br/>
      </w:r>
      <w:r w:rsidRPr="00E54156">
        <w:rPr>
          <w:rFonts w:ascii="Bookman Old Style" w:hAnsi="Bookman Old Style"/>
          <w:b/>
          <w:bCs/>
        </w:rPr>
        <w:t>First Partner</w:t>
      </w:r>
    </w:p>
    <w:p w14:paraId="617E9CCA" w14:textId="77777777" w:rsidR="00E54156" w:rsidRPr="00E54156" w:rsidRDefault="00E54156" w:rsidP="00E54156">
      <w:pPr>
        <w:rPr>
          <w:rFonts w:ascii="Bookman Old Style" w:hAnsi="Bookman Old Style"/>
        </w:rPr>
      </w:pPr>
      <w:r w:rsidRPr="00E54156">
        <w:rPr>
          <w:rFonts w:ascii="Bookman Old Style" w:hAnsi="Bookman Old Style"/>
        </w:rPr>
        <w:t>(Signature)</w:t>
      </w:r>
      <w:r w:rsidRPr="00E54156">
        <w:rPr>
          <w:rFonts w:ascii="Bookman Old Style" w:hAnsi="Bookman Old Style"/>
        </w:rPr>
        <w:br/>
        <w:t>Name:</w:t>
      </w:r>
      <w:r w:rsidRPr="00E54156">
        <w:rPr>
          <w:rFonts w:ascii="Bookman Old Style" w:hAnsi="Bookman Old Style"/>
        </w:rPr>
        <w:br/>
        <w:t>PAN:</w:t>
      </w:r>
      <w:r w:rsidRPr="00E54156">
        <w:rPr>
          <w:rFonts w:ascii="Bookman Old Style" w:hAnsi="Bookman Old Style"/>
        </w:rPr>
        <w:br/>
        <w:t>Address:</w:t>
      </w:r>
    </w:p>
    <w:p w14:paraId="54BC752E" w14:textId="77777777" w:rsidR="00E54156" w:rsidRDefault="00E54156" w:rsidP="00E54156">
      <w:pPr>
        <w:rPr>
          <w:rFonts w:ascii="Bookman Old Style" w:hAnsi="Bookman Old Style"/>
          <w:b/>
          <w:bCs/>
        </w:rPr>
      </w:pPr>
      <w:r w:rsidRPr="00E54156">
        <w:rPr>
          <w:rFonts w:ascii="Bookman Old Style" w:hAnsi="Bookman Old Style"/>
          <w:b/>
          <w:bCs/>
        </w:rPr>
        <w:t>Second Partner</w:t>
      </w:r>
    </w:p>
    <w:p w14:paraId="1CC1C301" w14:textId="3FE679CF" w:rsidR="00E54156" w:rsidRPr="00E54156" w:rsidRDefault="00E54156" w:rsidP="00E54156">
      <w:pPr>
        <w:rPr>
          <w:rFonts w:ascii="Bookman Old Style" w:hAnsi="Bookman Old Style"/>
        </w:rPr>
      </w:pPr>
      <w:r w:rsidRPr="00E54156">
        <w:rPr>
          <w:rFonts w:ascii="Bookman Old Style" w:hAnsi="Bookman Old Style"/>
        </w:rPr>
        <w:t>(Signature)</w:t>
      </w:r>
      <w:r w:rsidRPr="00E54156">
        <w:rPr>
          <w:rFonts w:ascii="Bookman Old Style" w:hAnsi="Bookman Old Style"/>
        </w:rPr>
        <w:br/>
        <w:t>Name:</w:t>
      </w:r>
      <w:r w:rsidRPr="00E54156">
        <w:rPr>
          <w:rFonts w:ascii="Bookman Old Style" w:hAnsi="Bookman Old Style"/>
        </w:rPr>
        <w:br/>
        <w:t>PAN:</w:t>
      </w:r>
      <w:r w:rsidRPr="00E54156">
        <w:rPr>
          <w:rFonts w:ascii="Bookman Old Style" w:hAnsi="Bookman Old Style"/>
        </w:rPr>
        <w:br/>
        <w:t>Address:</w:t>
      </w:r>
    </w:p>
    <w:p w14:paraId="5062AFA4" w14:textId="77777777" w:rsidR="00E54156" w:rsidRPr="00E54156" w:rsidRDefault="00E54156" w:rsidP="00E54156">
      <w:pPr>
        <w:rPr>
          <w:rFonts w:ascii="Bookman Old Style" w:hAnsi="Bookman Old Style"/>
        </w:rPr>
      </w:pPr>
      <w:r w:rsidRPr="00E54156">
        <w:rPr>
          <w:rFonts w:ascii="Bookman Old Style" w:hAnsi="Bookman Old Style"/>
          <w:b/>
          <w:bCs/>
        </w:rPr>
        <w:t>In the presence of witnesses:</w:t>
      </w:r>
    </w:p>
    <w:p w14:paraId="74F8FBD8" w14:textId="77777777" w:rsidR="00E54156" w:rsidRPr="00E54156" w:rsidRDefault="00E54156" w:rsidP="00E54156">
      <w:pPr>
        <w:numPr>
          <w:ilvl w:val="0"/>
          <w:numId w:val="2"/>
        </w:numPr>
        <w:rPr>
          <w:rFonts w:ascii="Bookman Old Style" w:hAnsi="Bookman Old Style"/>
        </w:rPr>
      </w:pPr>
      <w:r w:rsidRPr="00E54156">
        <w:rPr>
          <w:rFonts w:ascii="Bookman Old Style" w:hAnsi="Bookman Old Style"/>
        </w:rPr>
        <w:t>_______________________ (Name, Signature &amp; Address)</w:t>
      </w:r>
    </w:p>
    <w:p w14:paraId="22B2A4A2" w14:textId="6DAED1FD" w:rsidR="00E54156" w:rsidRPr="00E54156" w:rsidRDefault="00E54156" w:rsidP="00E54156">
      <w:pPr>
        <w:numPr>
          <w:ilvl w:val="0"/>
          <w:numId w:val="2"/>
        </w:numPr>
        <w:rPr>
          <w:rFonts w:ascii="Bookman Old Style" w:hAnsi="Bookman Old Style"/>
        </w:rPr>
      </w:pPr>
      <w:r w:rsidRPr="00E54156">
        <w:rPr>
          <w:rFonts w:ascii="Bookman Old Style" w:hAnsi="Bookman Old Style"/>
        </w:rPr>
        <w:t>_______________________ (Name, Signature &amp; Address)</w:t>
      </w:r>
    </w:p>
    <w:p w14:paraId="2ED9A047" w14:textId="77777777" w:rsidR="00A80DB0" w:rsidRPr="00E54156" w:rsidRDefault="00A80DB0">
      <w:pPr>
        <w:rPr>
          <w:rFonts w:ascii="Bookman Old Style" w:hAnsi="Bookman Old Style"/>
        </w:rPr>
      </w:pPr>
    </w:p>
    <w:sectPr w:rsidR="00A80DB0" w:rsidRPr="00E541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6C6"/>
    <w:multiLevelType w:val="multilevel"/>
    <w:tmpl w:val="FD484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F07786"/>
    <w:multiLevelType w:val="multilevel"/>
    <w:tmpl w:val="4DCA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5982618">
    <w:abstractNumId w:val="1"/>
  </w:num>
  <w:num w:numId="2" w16cid:durableId="2076393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DB0"/>
    <w:rsid w:val="001F6186"/>
    <w:rsid w:val="0046385E"/>
    <w:rsid w:val="008D65B5"/>
    <w:rsid w:val="00A80DB0"/>
    <w:rsid w:val="00D3318A"/>
    <w:rsid w:val="00E541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6D96"/>
  <w15:chartTrackingRefBased/>
  <w15:docId w15:val="{84D34AF3-9090-43D1-A070-90062ABA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D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0D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0D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0D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0D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0D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D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D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D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D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0D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0D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0D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0D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0D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D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D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DB0"/>
    <w:rPr>
      <w:rFonts w:eastAsiaTheme="majorEastAsia" w:cstheme="majorBidi"/>
      <w:color w:val="272727" w:themeColor="text1" w:themeTint="D8"/>
    </w:rPr>
  </w:style>
  <w:style w:type="paragraph" w:styleId="Title">
    <w:name w:val="Title"/>
    <w:basedOn w:val="Normal"/>
    <w:next w:val="Normal"/>
    <w:link w:val="TitleChar"/>
    <w:uiPriority w:val="10"/>
    <w:qFormat/>
    <w:rsid w:val="00A80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D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DB0"/>
    <w:pPr>
      <w:spacing w:before="160"/>
      <w:jc w:val="center"/>
    </w:pPr>
    <w:rPr>
      <w:i/>
      <w:iCs/>
      <w:color w:val="404040" w:themeColor="text1" w:themeTint="BF"/>
    </w:rPr>
  </w:style>
  <w:style w:type="character" w:customStyle="1" w:styleId="QuoteChar">
    <w:name w:val="Quote Char"/>
    <w:basedOn w:val="DefaultParagraphFont"/>
    <w:link w:val="Quote"/>
    <w:uiPriority w:val="29"/>
    <w:rsid w:val="00A80DB0"/>
    <w:rPr>
      <w:i/>
      <w:iCs/>
      <w:color w:val="404040" w:themeColor="text1" w:themeTint="BF"/>
    </w:rPr>
  </w:style>
  <w:style w:type="paragraph" w:styleId="ListParagraph">
    <w:name w:val="List Paragraph"/>
    <w:basedOn w:val="Normal"/>
    <w:uiPriority w:val="34"/>
    <w:qFormat/>
    <w:rsid w:val="00A80DB0"/>
    <w:pPr>
      <w:ind w:left="720"/>
      <w:contextualSpacing/>
    </w:pPr>
  </w:style>
  <w:style w:type="character" w:styleId="IntenseEmphasis">
    <w:name w:val="Intense Emphasis"/>
    <w:basedOn w:val="DefaultParagraphFont"/>
    <w:uiPriority w:val="21"/>
    <w:qFormat/>
    <w:rsid w:val="00A80DB0"/>
    <w:rPr>
      <w:i/>
      <w:iCs/>
      <w:color w:val="2F5496" w:themeColor="accent1" w:themeShade="BF"/>
    </w:rPr>
  </w:style>
  <w:style w:type="paragraph" w:styleId="IntenseQuote">
    <w:name w:val="Intense Quote"/>
    <w:basedOn w:val="Normal"/>
    <w:next w:val="Normal"/>
    <w:link w:val="IntenseQuoteChar"/>
    <w:uiPriority w:val="30"/>
    <w:qFormat/>
    <w:rsid w:val="00A80D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0DB0"/>
    <w:rPr>
      <w:i/>
      <w:iCs/>
      <w:color w:val="2F5496" w:themeColor="accent1" w:themeShade="BF"/>
    </w:rPr>
  </w:style>
  <w:style w:type="character" w:styleId="IntenseReference">
    <w:name w:val="Intense Reference"/>
    <w:basedOn w:val="DefaultParagraphFont"/>
    <w:uiPriority w:val="32"/>
    <w:qFormat/>
    <w:rsid w:val="00A80D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870362">
      <w:bodyDiv w:val="1"/>
      <w:marLeft w:val="0"/>
      <w:marRight w:val="0"/>
      <w:marTop w:val="0"/>
      <w:marBottom w:val="0"/>
      <w:divBdr>
        <w:top w:val="none" w:sz="0" w:space="0" w:color="auto"/>
        <w:left w:val="none" w:sz="0" w:space="0" w:color="auto"/>
        <w:bottom w:val="none" w:sz="0" w:space="0" w:color="auto"/>
        <w:right w:val="none" w:sz="0" w:space="0" w:color="auto"/>
      </w:divBdr>
    </w:div>
    <w:div w:id="197906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4</cp:revision>
  <dcterms:created xsi:type="dcterms:W3CDTF">2025-06-09T11:34:00Z</dcterms:created>
  <dcterms:modified xsi:type="dcterms:W3CDTF">2025-06-16T09:07:00Z</dcterms:modified>
</cp:coreProperties>
</file>