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0C38" w14:textId="14A4D88B" w:rsidR="00D16DC7" w:rsidRPr="00D16DC7" w:rsidRDefault="006E281B" w:rsidP="006E281B">
      <w:pPr>
        <w:jc w:val="center"/>
        <w:rPr>
          <w:rFonts w:ascii="Bookman Old Style" w:hAnsi="Bookman Old Style"/>
        </w:rPr>
      </w:pPr>
      <w:r w:rsidRPr="006E281B">
        <w:rPr>
          <w:rFonts w:ascii="Bookman Old Style" w:hAnsi="Bookman Old Style"/>
          <w:b/>
          <w:bCs/>
        </w:rPr>
        <w:t xml:space="preserve">WARRANTY </w:t>
      </w:r>
      <w:r w:rsidR="00D16DC7" w:rsidRPr="00D16DC7">
        <w:rPr>
          <w:rFonts w:ascii="Bookman Old Style" w:hAnsi="Bookman Old Style"/>
          <w:b/>
          <w:bCs/>
        </w:rPr>
        <w:t>AGREEMENT</w:t>
      </w:r>
    </w:p>
    <w:p w14:paraId="714F8B58" w14:textId="77777777" w:rsidR="00D16DC7" w:rsidRPr="00D16DC7" w:rsidRDefault="00D16DC7" w:rsidP="006E281B">
      <w:pPr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</w:rPr>
        <w:t xml:space="preserve">This </w:t>
      </w:r>
      <w:r w:rsidRPr="00D16DC7">
        <w:rPr>
          <w:rFonts w:ascii="Bookman Old Style" w:hAnsi="Bookman Old Style"/>
          <w:b/>
          <w:bCs/>
        </w:rPr>
        <w:t>Warranty Agreement</w:t>
      </w:r>
      <w:r w:rsidRPr="00D16DC7">
        <w:rPr>
          <w:rFonts w:ascii="Bookman Old Style" w:hAnsi="Bookman Old Style"/>
        </w:rPr>
        <w:t xml:space="preserve"> ("Agreement") is entered into on this _______ day of _______________ 2025 at ______________________.</w:t>
      </w:r>
    </w:p>
    <w:p w14:paraId="13A1A85B" w14:textId="77777777" w:rsidR="00D16DC7" w:rsidRPr="00D16DC7" w:rsidRDefault="00D16DC7" w:rsidP="006E281B">
      <w:pPr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  <w:b/>
          <w:bCs/>
        </w:rPr>
        <w:t>BETWEEN</w:t>
      </w:r>
    </w:p>
    <w:p w14:paraId="3BC4686D" w14:textId="77777777" w:rsidR="00D16DC7" w:rsidRDefault="00D16DC7" w:rsidP="006E281B">
      <w:pPr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  <w:b/>
          <w:bCs/>
        </w:rPr>
        <w:t>M/s. XXX</w:t>
      </w:r>
      <w:r w:rsidRPr="00D16DC7">
        <w:rPr>
          <w:rFonts w:ascii="Bookman Old Style" w:hAnsi="Bookman Old Style"/>
        </w:rPr>
        <w:t xml:space="preserve"> (CIN: ____________________), a company incorporated under the Companies Act, ______, and having its registered office at ____________________________________________, (hereafter referred to as the </w:t>
      </w:r>
      <w:r w:rsidRPr="00D16DC7">
        <w:rPr>
          <w:rFonts w:ascii="Bookman Old Style" w:hAnsi="Bookman Old Style"/>
          <w:b/>
          <w:bCs/>
        </w:rPr>
        <w:t>"Warrantor”</w:t>
      </w:r>
      <w:r w:rsidRPr="00D16DC7">
        <w:rPr>
          <w:rFonts w:ascii="Bookman Old Style" w:hAnsi="Bookman Old Style"/>
        </w:rPr>
        <w:t xml:space="preserve">, represented by its Authorised Signatory Mr. ______________), which expression shall, unless repugnant to the context or meaning thereof, be deemed to include its directors, partners, successors, assigns, affiliates, and associate groups, of the </w:t>
      </w:r>
      <w:r w:rsidRPr="00D16DC7">
        <w:rPr>
          <w:rFonts w:ascii="Bookman Old Style" w:hAnsi="Bookman Old Style"/>
          <w:b/>
          <w:bCs/>
        </w:rPr>
        <w:t>FIRST PART</w:t>
      </w:r>
      <w:r w:rsidRPr="00D16DC7">
        <w:rPr>
          <w:rFonts w:ascii="Bookman Old Style" w:hAnsi="Bookman Old Style"/>
        </w:rPr>
        <w:t>;</w:t>
      </w:r>
    </w:p>
    <w:p w14:paraId="735ED370" w14:textId="77777777" w:rsidR="006E281B" w:rsidRPr="00D16DC7" w:rsidRDefault="006E281B" w:rsidP="006E281B">
      <w:pPr>
        <w:jc w:val="both"/>
        <w:rPr>
          <w:rFonts w:ascii="Bookman Old Style" w:hAnsi="Bookman Old Style"/>
        </w:rPr>
      </w:pPr>
    </w:p>
    <w:p w14:paraId="78E6EE5E" w14:textId="77777777" w:rsidR="00D16DC7" w:rsidRDefault="00D16DC7" w:rsidP="006E281B">
      <w:pPr>
        <w:jc w:val="center"/>
        <w:rPr>
          <w:rFonts w:ascii="Bookman Old Style" w:hAnsi="Bookman Old Style"/>
          <w:b/>
          <w:bCs/>
        </w:rPr>
      </w:pPr>
      <w:r w:rsidRPr="00D16DC7">
        <w:rPr>
          <w:rFonts w:ascii="Bookman Old Style" w:hAnsi="Bookman Old Style"/>
          <w:b/>
          <w:bCs/>
        </w:rPr>
        <w:t>AND</w:t>
      </w:r>
    </w:p>
    <w:p w14:paraId="64923382" w14:textId="77777777" w:rsidR="006E281B" w:rsidRPr="00D16DC7" w:rsidRDefault="006E281B" w:rsidP="006E281B">
      <w:pPr>
        <w:jc w:val="both"/>
        <w:rPr>
          <w:rFonts w:ascii="Bookman Old Style" w:hAnsi="Bookman Old Style"/>
        </w:rPr>
      </w:pPr>
    </w:p>
    <w:p w14:paraId="4E538502" w14:textId="77777777" w:rsidR="00D16DC7" w:rsidRPr="00D16DC7" w:rsidRDefault="00D16DC7" w:rsidP="006E281B">
      <w:pPr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  <w:b/>
          <w:bCs/>
        </w:rPr>
        <w:t>M/s. YYY</w:t>
      </w:r>
      <w:r w:rsidRPr="00D16DC7">
        <w:rPr>
          <w:rFonts w:ascii="Bookman Old Style" w:hAnsi="Bookman Old Style"/>
        </w:rPr>
        <w:t xml:space="preserve"> (CIN: ____________________), a company incorporated under the Companies Act, ______, and having its registered office at ____________________________________________, (hereafter referred to as the </w:t>
      </w:r>
      <w:r w:rsidRPr="00D16DC7">
        <w:rPr>
          <w:rFonts w:ascii="Bookman Old Style" w:hAnsi="Bookman Old Style"/>
          <w:b/>
          <w:bCs/>
        </w:rPr>
        <w:t>"Beneficiary”</w:t>
      </w:r>
      <w:r w:rsidRPr="00D16DC7">
        <w:rPr>
          <w:rFonts w:ascii="Bookman Old Style" w:hAnsi="Bookman Old Style"/>
        </w:rPr>
        <w:t xml:space="preserve">, represented by its Authorised Signatory Mr. ______________), which expression shall, unless repugnant to the context or meaning thereof, be deemed to include its directors, partners, successors, assigns, affiliates, and associate groups, of the </w:t>
      </w:r>
      <w:r w:rsidRPr="00D16DC7">
        <w:rPr>
          <w:rFonts w:ascii="Bookman Old Style" w:hAnsi="Bookman Old Style"/>
          <w:b/>
          <w:bCs/>
        </w:rPr>
        <w:t>SECOND PART</w:t>
      </w:r>
      <w:r w:rsidRPr="00D16DC7">
        <w:rPr>
          <w:rFonts w:ascii="Bookman Old Style" w:hAnsi="Bookman Old Style"/>
        </w:rPr>
        <w:t>;</w:t>
      </w:r>
    </w:p>
    <w:p w14:paraId="46408820" w14:textId="4C9D64E7" w:rsidR="00D16DC7" w:rsidRPr="00D16DC7" w:rsidRDefault="00D16DC7" w:rsidP="006E281B">
      <w:pPr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</w:rPr>
        <w:t xml:space="preserve">The </w:t>
      </w:r>
      <w:r w:rsidRPr="00D16DC7">
        <w:rPr>
          <w:rFonts w:ascii="Bookman Old Style" w:hAnsi="Bookman Old Style"/>
          <w:b/>
          <w:bCs/>
        </w:rPr>
        <w:t>Warrantor</w:t>
      </w:r>
      <w:r w:rsidRPr="00D16DC7">
        <w:rPr>
          <w:rFonts w:ascii="Bookman Old Style" w:hAnsi="Bookman Old Style"/>
        </w:rPr>
        <w:t xml:space="preserve"> and the </w:t>
      </w:r>
      <w:r w:rsidRPr="00D16DC7">
        <w:rPr>
          <w:rFonts w:ascii="Bookman Old Style" w:hAnsi="Bookman Old Style"/>
          <w:b/>
          <w:bCs/>
        </w:rPr>
        <w:t>Beneficiary</w:t>
      </w:r>
      <w:r w:rsidRPr="00D16DC7">
        <w:rPr>
          <w:rFonts w:ascii="Bookman Old Style" w:hAnsi="Bookman Old Style"/>
        </w:rPr>
        <w:t xml:space="preserve"> shall individually be referred to as a </w:t>
      </w:r>
      <w:r w:rsidRPr="00D16DC7">
        <w:rPr>
          <w:rFonts w:ascii="Bookman Old Style" w:hAnsi="Bookman Old Style"/>
          <w:b/>
          <w:bCs/>
        </w:rPr>
        <w:t>"Party"</w:t>
      </w:r>
      <w:r w:rsidRPr="00D16DC7">
        <w:rPr>
          <w:rFonts w:ascii="Bookman Old Style" w:hAnsi="Bookman Old Style"/>
        </w:rPr>
        <w:t xml:space="preserve"> and collectively as the </w:t>
      </w:r>
      <w:r w:rsidRPr="00D16DC7">
        <w:rPr>
          <w:rFonts w:ascii="Bookman Old Style" w:hAnsi="Bookman Old Style"/>
          <w:b/>
          <w:bCs/>
        </w:rPr>
        <w:t>"Parties."</w:t>
      </w:r>
    </w:p>
    <w:p w14:paraId="34B2FF61" w14:textId="77777777" w:rsidR="00D16DC7" w:rsidRPr="00D16DC7" w:rsidRDefault="00D16DC7" w:rsidP="006E281B">
      <w:pPr>
        <w:jc w:val="both"/>
        <w:rPr>
          <w:rFonts w:ascii="Bookman Old Style" w:hAnsi="Bookman Old Style"/>
          <w:b/>
          <w:bCs/>
        </w:rPr>
      </w:pPr>
      <w:r w:rsidRPr="00D16DC7">
        <w:rPr>
          <w:rFonts w:ascii="Bookman Old Style" w:hAnsi="Bookman Old Style"/>
          <w:b/>
          <w:bCs/>
        </w:rPr>
        <w:t>WHEREAS:</w:t>
      </w:r>
    </w:p>
    <w:p w14:paraId="4A6E36DD" w14:textId="199DD0F1" w:rsidR="00D16DC7" w:rsidRPr="00D16DC7" w:rsidRDefault="00D16DC7" w:rsidP="00780D79">
      <w:pPr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</w:rPr>
        <w:t>(A) The Warrantor is engaged in the manufacture/supply of ____________________________;</w:t>
      </w:r>
      <w:r w:rsidRPr="00D16DC7">
        <w:rPr>
          <w:rFonts w:ascii="Bookman Old Style" w:hAnsi="Bookman Old Style"/>
        </w:rPr>
        <w:br/>
        <w:t>(B) The Beneficiary has purchased or received certain products/services from the Warrantor as described in Annexure A (“Products”);</w:t>
      </w:r>
      <w:r w:rsidRPr="00D16DC7">
        <w:rPr>
          <w:rFonts w:ascii="Bookman Old Style" w:hAnsi="Bookman Old Style"/>
        </w:rPr>
        <w:br/>
        <w:t>(C) The Warrantor agrees to provide a limited warranty on the said Products subject to the terms and conditions below.</w:t>
      </w:r>
    </w:p>
    <w:p w14:paraId="013B90CF" w14:textId="77777777" w:rsidR="00D16DC7" w:rsidRPr="00D16DC7" w:rsidRDefault="00D16DC7" w:rsidP="00D16DC7">
      <w:pPr>
        <w:rPr>
          <w:rFonts w:ascii="Bookman Old Style" w:hAnsi="Bookman Old Style"/>
          <w:b/>
          <w:bCs/>
        </w:rPr>
      </w:pPr>
      <w:r w:rsidRPr="00D16DC7">
        <w:rPr>
          <w:rFonts w:ascii="Bookman Old Style" w:hAnsi="Bookman Old Style"/>
          <w:b/>
          <w:bCs/>
        </w:rPr>
        <w:t>NOW, THEREFORE, THE PARTIES AGREE AS FOLLOWS:</w:t>
      </w:r>
    </w:p>
    <w:p w14:paraId="56E451EB" w14:textId="77777777" w:rsidR="0082175E" w:rsidRPr="0082175E" w:rsidRDefault="008D6A57" w:rsidP="008D6A57">
      <w:pPr>
        <w:numPr>
          <w:ilvl w:val="0"/>
          <w:numId w:val="2"/>
        </w:numPr>
        <w:rPr>
          <w:rFonts w:ascii="Bookman Old Style" w:hAnsi="Bookman Old Style"/>
        </w:rPr>
      </w:pPr>
      <w:r w:rsidRPr="00D16DC7">
        <w:rPr>
          <w:rFonts w:ascii="Bookman Old Style" w:hAnsi="Bookman Old Style"/>
          <w:b/>
          <w:bCs/>
        </w:rPr>
        <w:t>WARRANTY COVERAGE</w:t>
      </w:r>
    </w:p>
    <w:p w14:paraId="652F047A" w14:textId="126340EC" w:rsidR="00D16DC7" w:rsidRPr="00D16DC7" w:rsidRDefault="00D16DC7" w:rsidP="0082175E">
      <w:pPr>
        <w:ind w:left="720"/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</w:rPr>
        <w:t>The Warrantor warrants that the Products shall be free from defects in material and workmanship under normal use for a period of _______ months from the date of delivery. This warranty is limited to repair or replacement of defective parts, at the Warrantor's discretion.</w:t>
      </w:r>
    </w:p>
    <w:p w14:paraId="57CBADC3" w14:textId="352B6B3D" w:rsidR="00D16DC7" w:rsidRPr="00D16DC7" w:rsidRDefault="008D6A57" w:rsidP="008D6A57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  <w:b/>
          <w:bCs/>
        </w:rPr>
        <w:lastRenderedPageBreak/>
        <w:t>EXCLUSIONS</w:t>
      </w:r>
      <w:r w:rsidR="00D16DC7" w:rsidRPr="00D16DC7">
        <w:rPr>
          <w:rFonts w:ascii="Bookman Old Style" w:hAnsi="Bookman Old Style"/>
        </w:rPr>
        <w:br/>
        <w:t>This warranty does not cover:</w:t>
      </w:r>
    </w:p>
    <w:p w14:paraId="3BD5F74B" w14:textId="77777777" w:rsidR="00D16DC7" w:rsidRPr="00D16DC7" w:rsidRDefault="00D16DC7" w:rsidP="008D6A57">
      <w:pPr>
        <w:numPr>
          <w:ilvl w:val="1"/>
          <w:numId w:val="2"/>
        </w:numPr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</w:rPr>
        <w:t>Damage caused by misuse, negligence, or unauthorized modifications;</w:t>
      </w:r>
    </w:p>
    <w:p w14:paraId="1A7CCFD7" w14:textId="77777777" w:rsidR="00D16DC7" w:rsidRPr="00D16DC7" w:rsidRDefault="00D16DC7" w:rsidP="008D6A57">
      <w:pPr>
        <w:numPr>
          <w:ilvl w:val="1"/>
          <w:numId w:val="2"/>
        </w:numPr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</w:rPr>
        <w:t>Normal wear and tear;</w:t>
      </w:r>
    </w:p>
    <w:p w14:paraId="413E2B8B" w14:textId="77777777" w:rsidR="00D16DC7" w:rsidRPr="00D16DC7" w:rsidRDefault="00D16DC7" w:rsidP="008D6A57">
      <w:pPr>
        <w:numPr>
          <w:ilvl w:val="1"/>
          <w:numId w:val="2"/>
        </w:numPr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</w:rPr>
        <w:t>Damage due to accident, fire, flood, or other force majeure events;</w:t>
      </w:r>
    </w:p>
    <w:p w14:paraId="0919556E" w14:textId="77777777" w:rsidR="00D16DC7" w:rsidRPr="00D16DC7" w:rsidRDefault="00D16DC7" w:rsidP="008D6A57">
      <w:pPr>
        <w:numPr>
          <w:ilvl w:val="1"/>
          <w:numId w:val="2"/>
        </w:numPr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</w:rPr>
        <w:t>Consumables and accessories unless otherwise stated.</w:t>
      </w:r>
    </w:p>
    <w:p w14:paraId="6BCCEC32" w14:textId="77777777" w:rsidR="00032188" w:rsidRPr="00032188" w:rsidRDefault="008D6A57" w:rsidP="008D6A57">
      <w:pPr>
        <w:numPr>
          <w:ilvl w:val="0"/>
          <w:numId w:val="2"/>
        </w:numPr>
        <w:rPr>
          <w:rFonts w:ascii="Bookman Old Style" w:hAnsi="Bookman Old Style"/>
        </w:rPr>
      </w:pPr>
      <w:r w:rsidRPr="00D16DC7">
        <w:rPr>
          <w:rFonts w:ascii="Bookman Old Style" w:hAnsi="Bookman Old Style"/>
          <w:b/>
          <w:bCs/>
        </w:rPr>
        <w:t>WARRANTY CLAIMS PROCESS</w:t>
      </w:r>
    </w:p>
    <w:p w14:paraId="2BEF1FF3" w14:textId="2F8E3D5D" w:rsidR="00D16DC7" w:rsidRPr="00D16DC7" w:rsidRDefault="00D16DC7" w:rsidP="00032188">
      <w:pPr>
        <w:ind w:left="720"/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</w:rPr>
        <w:t>The Beneficiary shall notify the Warrantor in writing of any defect within ______ days of discovering the issue. The Warrantor shall verify the claim and, if valid, repair or replace the defective item within a reasonable time.</w:t>
      </w:r>
    </w:p>
    <w:p w14:paraId="4ABD322D" w14:textId="77777777" w:rsidR="00032188" w:rsidRPr="00032188" w:rsidRDefault="008D6A57" w:rsidP="00D16DC7">
      <w:pPr>
        <w:numPr>
          <w:ilvl w:val="0"/>
          <w:numId w:val="2"/>
        </w:numPr>
        <w:rPr>
          <w:rFonts w:ascii="Bookman Old Style" w:hAnsi="Bookman Old Style"/>
        </w:rPr>
      </w:pPr>
      <w:r w:rsidRPr="00D16DC7">
        <w:rPr>
          <w:rFonts w:ascii="Bookman Old Style" w:hAnsi="Bookman Old Style"/>
          <w:b/>
          <w:bCs/>
        </w:rPr>
        <w:t>LIMITATION OF LIABILITY</w:t>
      </w:r>
    </w:p>
    <w:p w14:paraId="0FA96F98" w14:textId="573AC196" w:rsidR="00D16DC7" w:rsidRPr="00D16DC7" w:rsidRDefault="00D16DC7" w:rsidP="00032188">
      <w:pPr>
        <w:ind w:left="720"/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</w:rPr>
        <w:t>The Warrantor’s total liability under this Agreement shall not exceed the purchase price of the Product. Under no circumstances shall the Warrantor be liable for indirect, incidental, or consequential damages.</w:t>
      </w:r>
    </w:p>
    <w:p w14:paraId="13F12570" w14:textId="77777777" w:rsidR="00032188" w:rsidRPr="00032188" w:rsidRDefault="008D6A57" w:rsidP="008D6A57">
      <w:pPr>
        <w:numPr>
          <w:ilvl w:val="0"/>
          <w:numId w:val="2"/>
        </w:numPr>
        <w:rPr>
          <w:rFonts w:ascii="Bookman Old Style" w:hAnsi="Bookman Old Style"/>
        </w:rPr>
      </w:pPr>
      <w:r w:rsidRPr="00D16DC7">
        <w:rPr>
          <w:rFonts w:ascii="Bookman Old Style" w:hAnsi="Bookman Old Style"/>
          <w:b/>
          <w:bCs/>
        </w:rPr>
        <w:t>OBLIGATIONS OF BENEFICIARY</w:t>
      </w:r>
    </w:p>
    <w:p w14:paraId="722AC42D" w14:textId="253604EB" w:rsidR="00D16DC7" w:rsidRPr="00D16DC7" w:rsidRDefault="00D16DC7" w:rsidP="00032188">
      <w:pPr>
        <w:ind w:left="720"/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</w:rPr>
        <w:t>The Beneficiary agrees to follow proper handling, usage, and maintenance instructions provided by the Warrantor and retain original invoices or proof of purchase for warranty claims.</w:t>
      </w:r>
    </w:p>
    <w:p w14:paraId="2ECAE431" w14:textId="77777777" w:rsidR="00032188" w:rsidRPr="00032188" w:rsidRDefault="00D2673E" w:rsidP="00D16DC7">
      <w:pPr>
        <w:numPr>
          <w:ilvl w:val="0"/>
          <w:numId w:val="2"/>
        </w:numPr>
        <w:rPr>
          <w:rFonts w:ascii="Bookman Old Style" w:hAnsi="Bookman Old Style"/>
        </w:rPr>
      </w:pPr>
      <w:r w:rsidRPr="00D16DC7">
        <w:rPr>
          <w:rFonts w:ascii="Bookman Old Style" w:hAnsi="Bookman Old Style"/>
          <w:b/>
          <w:bCs/>
        </w:rPr>
        <w:t>GOVERNING LAW AND JURISDICTION</w:t>
      </w:r>
    </w:p>
    <w:p w14:paraId="6DB4E7C2" w14:textId="38A0FDB3" w:rsidR="00D16DC7" w:rsidRPr="00D16DC7" w:rsidRDefault="00D16DC7" w:rsidP="00032188">
      <w:pPr>
        <w:ind w:left="720"/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</w:rPr>
        <w:t>This Agreement shall be governed by the laws of India. Any disputes shall be subject to the exclusive jurisdiction of the courts at _______________.</w:t>
      </w:r>
    </w:p>
    <w:p w14:paraId="5A302BEB" w14:textId="77777777" w:rsidR="00D16DC7" w:rsidRPr="00D16DC7" w:rsidRDefault="00D16DC7" w:rsidP="00032188">
      <w:pPr>
        <w:jc w:val="both"/>
        <w:rPr>
          <w:rFonts w:ascii="Bookman Old Style" w:hAnsi="Bookman Old Style"/>
        </w:rPr>
      </w:pPr>
      <w:r w:rsidRPr="00D16DC7">
        <w:rPr>
          <w:rFonts w:ascii="Bookman Old Style" w:hAnsi="Bookman Old Style"/>
          <w:b/>
          <w:bCs/>
        </w:rPr>
        <w:t>IN WITNESS WHEREOF</w:t>
      </w:r>
      <w:r w:rsidRPr="00D16DC7">
        <w:rPr>
          <w:rFonts w:ascii="Bookman Old Style" w:hAnsi="Bookman Old Style"/>
        </w:rPr>
        <w:t>, the Parties have executed this Warranty Agreement on the day, month, and year first above written.</w:t>
      </w:r>
    </w:p>
    <w:p w14:paraId="0511BE00" w14:textId="77777777" w:rsidR="00D16DC7" w:rsidRPr="00D16DC7" w:rsidRDefault="00D16DC7" w:rsidP="00D16DC7">
      <w:pPr>
        <w:rPr>
          <w:rFonts w:ascii="Bookman Old Style" w:hAnsi="Bookman Old Style"/>
        </w:rPr>
      </w:pPr>
      <w:r w:rsidRPr="00D16DC7">
        <w:rPr>
          <w:rFonts w:ascii="Bookman Old Style" w:hAnsi="Bookman Old Style"/>
          <w:b/>
          <w:bCs/>
        </w:rPr>
        <w:t>For M/s. XXX (Warrantor)</w:t>
      </w:r>
      <w:r w:rsidRPr="00D16DC7">
        <w:rPr>
          <w:rFonts w:ascii="Bookman Old Style" w:hAnsi="Bookman Old Style"/>
        </w:rPr>
        <w:br/>
        <w:t>Signature: __________________</w:t>
      </w:r>
      <w:r w:rsidRPr="00D16DC7">
        <w:rPr>
          <w:rFonts w:ascii="Bookman Old Style" w:hAnsi="Bookman Old Style"/>
        </w:rPr>
        <w:br/>
        <w:t>Name: _____________________</w:t>
      </w:r>
      <w:r w:rsidRPr="00D16DC7">
        <w:rPr>
          <w:rFonts w:ascii="Bookman Old Style" w:hAnsi="Bookman Old Style"/>
        </w:rPr>
        <w:br/>
        <w:t>Designation: _______________</w:t>
      </w:r>
    </w:p>
    <w:p w14:paraId="14B2C17F" w14:textId="77777777" w:rsidR="00D16DC7" w:rsidRPr="00D16DC7" w:rsidRDefault="00D16DC7" w:rsidP="00D16DC7">
      <w:pPr>
        <w:rPr>
          <w:rFonts w:ascii="Bookman Old Style" w:hAnsi="Bookman Old Style"/>
        </w:rPr>
      </w:pPr>
      <w:r w:rsidRPr="00D16DC7">
        <w:rPr>
          <w:rFonts w:ascii="Bookman Old Style" w:hAnsi="Bookman Old Style"/>
          <w:b/>
          <w:bCs/>
        </w:rPr>
        <w:t>For M/s. YYY (Beneficiary)</w:t>
      </w:r>
      <w:r w:rsidRPr="00D16DC7">
        <w:rPr>
          <w:rFonts w:ascii="Bookman Old Style" w:hAnsi="Bookman Old Style"/>
        </w:rPr>
        <w:br/>
        <w:t>Signature: __________________</w:t>
      </w:r>
      <w:r w:rsidRPr="00D16DC7">
        <w:rPr>
          <w:rFonts w:ascii="Bookman Old Style" w:hAnsi="Bookman Old Style"/>
        </w:rPr>
        <w:br/>
        <w:t>Name: _____________________</w:t>
      </w:r>
      <w:r w:rsidRPr="00D16DC7">
        <w:rPr>
          <w:rFonts w:ascii="Bookman Old Style" w:hAnsi="Bookman Old Style"/>
        </w:rPr>
        <w:br/>
        <w:t>Designation: _______________</w:t>
      </w:r>
    </w:p>
    <w:p w14:paraId="387769EE" w14:textId="77777777" w:rsidR="006E281B" w:rsidRPr="006E281B" w:rsidRDefault="006E281B">
      <w:pPr>
        <w:rPr>
          <w:rFonts w:ascii="Bookman Old Style" w:hAnsi="Bookman Old Style"/>
        </w:rPr>
      </w:pPr>
    </w:p>
    <w:sectPr w:rsidR="006E281B" w:rsidRPr="006E2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54BA9"/>
    <w:multiLevelType w:val="multilevel"/>
    <w:tmpl w:val="B2D8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82BFB"/>
    <w:multiLevelType w:val="multilevel"/>
    <w:tmpl w:val="C9067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024622">
    <w:abstractNumId w:val="1"/>
  </w:num>
  <w:num w:numId="2" w16cid:durableId="170986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18"/>
    <w:rsid w:val="00032188"/>
    <w:rsid w:val="00412F18"/>
    <w:rsid w:val="00562908"/>
    <w:rsid w:val="006E281B"/>
    <w:rsid w:val="00780D79"/>
    <w:rsid w:val="00785646"/>
    <w:rsid w:val="0082175E"/>
    <w:rsid w:val="008D6A57"/>
    <w:rsid w:val="00A71186"/>
    <w:rsid w:val="00CE0E60"/>
    <w:rsid w:val="00D16DC7"/>
    <w:rsid w:val="00D2673E"/>
    <w:rsid w:val="00E5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CF35A"/>
  <w15:chartTrackingRefBased/>
  <w15:docId w15:val="{A8AA06A6-B1CE-46EA-8E43-8311BD54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F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F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F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F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11</cp:revision>
  <dcterms:created xsi:type="dcterms:W3CDTF">2025-06-12T06:17:00Z</dcterms:created>
  <dcterms:modified xsi:type="dcterms:W3CDTF">2025-06-16T07:11:00Z</dcterms:modified>
</cp:coreProperties>
</file>