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9FEBC" w14:textId="77777777" w:rsidR="00F76BEA" w:rsidRDefault="006D3893" w:rsidP="00F76BEA">
      <w:pPr>
        <w:jc w:val="center"/>
        <w:rPr>
          <w:rFonts w:ascii="Bookman Old Style" w:hAnsi="Bookman Old Style"/>
          <w:b/>
          <w:bCs/>
        </w:rPr>
      </w:pPr>
      <w:r w:rsidRPr="006D3893">
        <w:rPr>
          <w:rFonts w:ascii="Bookman Old Style" w:hAnsi="Bookman Old Style"/>
          <w:b/>
          <w:bCs/>
        </w:rPr>
        <w:t>EMPLOYEE WARNING LETTER</w:t>
      </w:r>
    </w:p>
    <w:p w14:paraId="2218C89D" w14:textId="48F1CFB4" w:rsidR="006D3893" w:rsidRPr="006D3893" w:rsidRDefault="006D3893" w:rsidP="00A07424">
      <w:pPr>
        <w:rPr>
          <w:rFonts w:ascii="Bookman Old Style" w:hAnsi="Bookman Old Style"/>
        </w:rPr>
      </w:pPr>
      <w:r w:rsidRPr="006D3893">
        <w:rPr>
          <w:rFonts w:ascii="Bookman Old Style" w:hAnsi="Bookman Old Style"/>
        </w:rPr>
        <w:br/>
      </w:r>
      <w:r w:rsidRPr="006D3893">
        <w:rPr>
          <w:rFonts w:ascii="Bookman Old Style" w:hAnsi="Bookman Old Style"/>
          <w:b/>
          <w:bCs/>
        </w:rPr>
        <w:t>Date:</w:t>
      </w:r>
      <w:r w:rsidRPr="006D3893">
        <w:rPr>
          <w:rFonts w:ascii="Bookman Old Style" w:hAnsi="Bookman Old Style"/>
        </w:rPr>
        <w:t xml:space="preserve"> </w:t>
      </w:r>
      <w:r w:rsidRPr="006D3893">
        <w:rPr>
          <w:rFonts w:ascii="Bookman Old Style" w:hAnsi="Bookman Old Style"/>
          <w:b/>
          <w:bCs/>
          <w:i/>
          <w:iCs/>
        </w:rPr>
        <w:t>/</w:t>
      </w:r>
      <w:r w:rsidRPr="006D3893">
        <w:rPr>
          <w:rFonts w:ascii="Bookman Old Style" w:hAnsi="Bookman Old Style"/>
        </w:rPr>
        <w:t>/2025</w:t>
      </w:r>
      <w:r w:rsidRPr="006D3893">
        <w:rPr>
          <w:rFonts w:ascii="Bookman Old Style" w:hAnsi="Bookman Old Style"/>
        </w:rPr>
        <w:br/>
      </w:r>
      <w:r w:rsidRPr="006D3893">
        <w:rPr>
          <w:rFonts w:ascii="Bookman Old Style" w:hAnsi="Bookman Old Style"/>
          <w:b/>
          <w:bCs/>
        </w:rPr>
        <w:t>Location:</w:t>
      </w:r>
      <w:r w:rsidRPr="006D3893">
        <w:rPr>
          <w:rFonts w:ascii="Bookman Old Style" w:hAnsi="Bookman Old Style"/>
        </w:rPr>
        <w:t xml:space="preserve"> ___________________</w:t>
      </w:r>
    </w:p>
    <w:p w14:paraId="2BD4EE47" w14:textId="77777777" w:rsidR="006D3893" w:rsidRPr="006D3893" w:rsidRDefault="006D3893" w:rsidP="00A07424">
      <w:pPr>
        <w:rPr>
          <w:rFonts w:ascii="Bookman Old Style" w:hAnsi="Bookman Old Style"/>
        </w:rPr>
      </w:pPr>
      <w:r w:rsidRPr="006D3893">
        <w:rPr>
          <w:rFonts w:ascii="Bookman Old Style" w:hAnsi="Bookman Old Style"/>
          <w:b/>
          <w:bCs/>
        </w:rPr>
        <w:t>To,</w:t>
      </w:r>
      <w:r w:rsidRPr="006D3893">
        <w:rPr>
          <w:rFonts w:ascii="Bookman Old Style" w:hAnsi="Bookman Old Style"/>
        </w:rPr>
        <w:br/>
        <w:t>Mr./Ms. ___________________________</w:t>
      </w:r>
      <w:r w:rsidRPr="006D3893">
        <w:rPr>
          <w:rFonts w:ascii="Bookman Old Style" w:hAnsi="Bookman Old Style"/>
        </w:rPr>
        <w:br/>
        <w:t>Employee ID: _______________________</w:t>
      </w:r>
      <w:r w:rsidRPr="006D3893">
        <w:rPr>
          <w:rFonts w:ascii="Bookman Old Style" w:hAnsi="Bookman Old Style"/>
        </w:rPr>
        <w:br/>
        <w:t>Designation: ________________________</w:t>
      </w:r>
      <w:r w:rsidRPr="006D3893">
        <w:rPr>
          <w:rFonts w:ascii="Bookman Old Style" w:hAnsi="Bookman Old Style"/>
        </w:rPr>
        <w:br/>
        <w:t>Department: _________________________</w:t>
      </w:r>
      <w:r w:rsidRPr="006D3893">
        <w:rPr>
          <w:rFonts w:ascii="Bookman Old Style" w:hAnsi="Bookman Old Style"/>
        </w:rPr>
        <w:br/>
        <w:t>[Company Name]</w:t>
      </w:r>
      <w:r w:rsidRPr="006D3893">
        <w:rPr>
          <w:rFonts w:ascii="Bookman Old Style" w:hAnsi="Bookman Old Style"/>
        </w:rPr>
        <w:br/>
        <w:t>[Employee Address or Workplace Location]</w:t>
      </w:r>
    </w:p>
    <w:p w14:paraId="22C5D8F6" w14:textId="77777777" w:rsidR="006D3893" w:rsidRPr="006D3893" w:rsidRDefault="006D3893" w:rsidP="006D3893">
      <w:pPr>
        <w:rPr>
          <w:rFonts w:ascii="Bookman Old Style" w:hAnsi="Bookman Old Style"/>
        </w:rPr>
      </w:pPr>
      <w:r w:rsidRPr="006D3893">
        <w:rPr>
          <w:rFonts w:ascii="Bookman Old Style" w:hAnsi="Bookman Old Style"/>
          <w:b/>
          <w:bCs/>
        </w:rPr>
        <w:t>Subject: Formal Warning for Misconduct / Performance Issue</w:t>
      </w:r>
    </w:p>
    <w:p w14:paraId="1B210D91" w14:textId="77777777" w:rsidR="006D3893" w:rsidRPr="006D3893" w:rsidRDefault="006D3893" w:rsidP="006D3893">
      <w:pPr>
        <w:rPr>
          <w:rFonts w:ascii="Bookman Old Style" w:hAnsi="Bookman Old Style"/>
        </w:rPr>
      </w:pPr>
      <w:r w:rsidRPr="006D3893">
        <w:rPr>
          <w:rFonts w:ascii="Bookman Old Style" w:hAnsi="Bookman Old Style"/>
        </w:rPr>
        <w:t>Dear Mr./Ms. __________________________,</w:t>
      </w:r>
    </w:p>
    <w:p w14:paraId="7AC80593" w14:textId="72B71138" w:rsidR="006D3893" w:rsidRPr="006D3893" w:rsidRDefault="006D3893" w:rsidP="002532CD">
      <w:pPr>
        <w:jc w:val="both"/>
        <w:rPr>
          <w:rFonts w:ascii="Bookman Old Style" w:hAnsi="Bookman Old Style"/>
        </w:rPr>
      </w:pPr>
      <w:r w:rsidRPr="006D3893">
        <w:rPr>
          <w:rFonts w:ascii="Bookman Old Style" w:hAnsi="Bookman Old Style"/>
        </w:rPr>
        <w:t xml:space="preserve">This letter serves as an official written warning concerning your </w:t>
      </w:r>
      <w:r w:rsidRPr="006D3893">
        <w:rPr>
          <w:rFonts w:ascii="Bookman Old Style" w:hAnsi="Bookman Old Style"/>
          <w:b/>
          <w:bCs/>
        </w:rPr>
        <w:t>[misconduct/performance issue/violation of policy]</w:t>
      </w:r>
      <w:r w:rsidRPr="006D3893">
        <w:rPr>
          <w:rFonts w:ascii="Bookman Old Style" w:hAnsi="Bookman Old Style"/>
        </w:rPr>
        <w:t xml:space="preserve">, observed on or around </w:t>
      </w:r>
      <w:r w:rsidRPr="006D3893">
        <w:rPr>
          <w:rFonts w:ascii="Bookman Old Style" w:hAnsi="Bookman Old Style"/>
          <w:b/>
          <w:bCs/>
        </w:rPr>
        <w:t>[specific date(s)]</w:t>
      </w:r>
      <w:r w:rsidRPr="006D3893">
        <w:rPr>
          <w:rFonts w:ascii="Bookman Old Style" w:hAnsi="Bookman Old Style"/>
        </w:rPr>
        <w:t>.</w:t>
      </w:r>
    </w:p>
    <w:p w14:paraId="668AE497" w14:textId="03B87FB0" w:rsidR="006D3893" w:rsidRPr="006D3893" w:rsidRDefault="006D3893" w:rsidP="006D3893">
      <w:pPr>
        <w:rPr>
          <w:rFonts w:ascii="Bookman Old Style" w:hAnsi="Bookman Old Style"/>
          <w:b/>
          <w:bCs/>
        </w:rPr>
      </w:pPr>
      <w:r w:rsidRPr="006D3893">
        <w:rPr>
          <w:rFonts w:ascii="Bookman Old Style" w:hAnsi="Bookman Old Style"/>
          <w:b/>
          <w:bCs/>
        </w:rPr>
        <w:t xml:space="preserve">1. </w:t>
      </w:r>
      <w:r w:rsidR="002532CD" w:rsidRPr="006D3893">
        <w:rPr>
          <w:rFonts w:ascii="Bookman Old Style" w:hAnsi="Bookman Old Style"/>
          <w:b/>
          <w:bCs/>
        </w:rPr>
        <w:t>INCIDENT SUMMARY / NATURE OF CONCERN</w:t>
      </w:r>
    </w:p>
    <w:p w14:paraId="79706F5C" w14:textId="77777777" w:rsidR="006D3893" w:rsidRPr="006D3893" w:rsidRDefault="006D3893" w:rsidP="00D55645">
      <w:pPr>
        <w:jc w:val="both"/>
        <w:rPr>
          <w:rFonts w:ascii="Bookman Old Style" w:hAnsi="Bookman Old Style"/>
        </w:rPr>
      </w:pPr>
      <w:r w:rsidRPr="006D3893">
        <w:rPr>
          <w:rFonts w:ascii="Bookman Old Style" w:hAnsi="Bookman Old Style"/>
        </w:rPr>
        <w:t>It has been brought to the attention of the management that:</w:t>
      </w:r>
    </w:p>
    <w:p w14:paraId="696D1BF3" w14:textId="77777777" w:rsidR="006D3893" w:rsidRPr="006D3893" w:rsidRDefault="006D3893" w:rsidP="00D55645">
      <w:pPr>
        <w:numPr>
          <w:ilvl w:val="0"/>
          <w:numId w:val="1"/>
        </w:numPr>
        <w:jc w:val="both"/>
        <w:rPr>
          <w:rFonts w:ascii="Bookman Old Style" w:hAnsi="Bookman Old Style"/>
        </w:rPr>
      </w:pPr>
      <w:r w:rsidRPr="006D3893">
        <w:rPr>
          <w:rFonts w:ascii="Bookman Old Style" w:hAnsi="Bookman Old Style"/>
        </w:rPr>
        <w:t xml:space="preserve">[Describe the specific incident(s), </w:t>
      </w:r>
      <w:proofErr w:type="spellStart"/>
      <w:r w:rsidRPr="006D3893">
        <w:rPr>
          <w:rFonts w:ascii="Bookman Old Style" w:hAnsi="Bookman Old Style"/>
        </w:rPr>
        <w:t>behavior</w:t>
      </w:r>
      <w:proofErr w:type="spellEnd"/>
      <w:r w:rsidRPr="006D3893">
        <w:rPr>
          <w:rFonts w:ascii="Bookman Old Style" w:hAnsi="Bookman Old Style"/>
        </w:rPr>
        <w:t>, or performance issue, e.g., unauthorized absence, repeated tardiness, failure to meet deadlines, violation of company policies, inappropriate conduct, etc.]</w:t>
      </w:r>
    </w:p>
    <w:p w14:paraId="19D6191D" w14:textId="77777777" w:rsidR="006D3893" w:rsidRPr="006D3893" w:rsidRDefault="006D3893" w:rsidP="00D55645">
      <w:pPr>
        <w:numPr>
          <w:ilvl w:val="0"/>
          <w:numId w:val="1"/>
        </w:numPr>
        <w:jc w:val="both"/>
        <w:rPr>
          <w:rFonts w:ascii="Bookman Old Style" w:hAnsi="Bookman Old Style"/>
        </w:rPr>
      </w:pPr>
      <w:r w:rsidRPr="006D3893">
        <w:rPr>
          <w:rFonts w:ascii="Bookman Old Style" w:hAnsi="Bookman Old Style"/>
        </w:rPr>
        <w:t>The above constitutes a violation of [mention clause/policy] as per the company’s Employee Handbook or Code of Conduct.</w:t>
      </w:r>
    </w:p>
    <w:p w14:paraId="7A69CCAE" w14:textId="654EBA6A" w:rsidR="006D3893" w:rsidRPr="006D3893" w:rsidRDefault="006D3893" w:rsidP="00D55645">
      <w:pPr>
        <w:jc w:val="both"/>
        <w:rPr>
          <w:rFonts w:ascii="Bookman Old Style" w:hAnsi="Bookman Old Style"/>
        </w:rPr>
      </w:pPr>
      <w:r w:rsidRPr="006D3893">
        <w:rPr>
          <w:rFonts w:ascii="Bookman Old Style" w:hAnsi="Bookman Old Style"/>
        </w:rPr>
        <w:t xml:space="preserve">Despite prior verbal warnings or discussions, we have not seen sufficient improvement in your </w:t>
      </w:r>
      <w:proofErr w:type="spellStart"/>
      <w:r w:rsidRPr="006D3893">
        <w:rPr>
          <w:rFonts w:ascii="Bookman Old Style" w:hAnsi="Bookman Old Style"/>
        </w:rPr>
        <w:t>behavior</w:t>
      </w:r>
      <w:proofErr w:type="spellEnd"/>
      <w:r w:rsidRPr="006D3893">
        <w:rPr>
          <w:rFonts w:ascii="Bookman Old Style" w:hAnsi="Bookman Old Style"/>
        </w:rPr>
        <w:t>/performance.</w:t>
      </w:r>
    </w:p>
    <w:p w14:paraId="47DE1B68" w14:textId="2C88507C" w:rsidR="006D3893" w:rsidRPr="006D3893" w:rsidRDefault="006D3893" w:rsidP="006D3893">
      <w:pPr>
        <w:rPr>
          <w:rFonts w:ascii="Bookman Old Style" w:hAnsi="Bookman Old Style"/>
          <w:b/>
          <w:bCs/>
        </w:rPr>
      </w:pPr>
      <w:r w:rsidRPr="006D3893">
        <w:rPr>
          <w:rFonts w:ascii="Bookman Old Style" w:hAnsi="Bookman Old Style"/>
          <w:b/>
          <w:bCs/>
        </w:rPr>
        <w:t xml:space="preserve">2. </w:t>
      </w:r>
      <w:r w:rsidR="002532CD" w:rsidRPr="006D3893">
        <w:rPr>
          <w:rFonts w:ascii="Bookman Old Style" w:hAnsi="Bookman Old Style"/>
          <w:b/>
          <w:bCs/>
        </w:rPr>
        <w:t>COMPANY POLICY REFERENCE</w:t>
      </w:r>
    </w:p>
    <w:p w14:paraId="2ECE49B6" w14:textId="77777777" w:rsidR="006D3893" w:rsidRPr="006D3893" w:rsidRDefault="006D3893" w:rsidP="00D55645">
      <w:pPr>
        <w:jc w:val="both"/>
        <w:rPr>
          <w:rFonts w:ascii="Bookman Old Style" w:hAnsi="Bookman Old Style"/>
        </w:rPr>
      </w:pPr>
      <w:r w:rsidRPr="006D3893">
        <w:rPr>
          <w:rFonts w:ascii="Bookman Old Style" w:hAnsi="Bookman Old Style"/>
        </w:rPr>
        <w:t>Your actions are in violation of the following:</w:t>
      </w:r>
    </w:p>
    <w:p w14:paraId="3AEE984B" w14:textId="77777777" w:rsidR="006D3893" w:rsidRPr="006D3893" w:rsidRDefault="006D3893" w:rsidP="00D55645">
      <w:pPr>
        <w:numPr>
          <w:ilvl w:val="0"/>
          <w:numId w:val="2"/>
        </w:numPr>
        <w:jc w:val="both"/>
        <w:rPr>
          <w:rFonts w:ascii="Bookman Old Style" w:hAnsi="Bookman Old Style"/>
        </w:rPr>
      </w:pPr>
      <w:r w:rsidRPr="006D3893">
        <w:rPr>
          <w:rFonts w:ascii="Bookman Old Style" w:hAnsi="Bookman Old Style"/>
        </w:rPr>
        <w:t>[Policy Name/Clause] – [e.g., Attendance Policy, Code of Conduct, Confidentiality Clause, etc.]</w:t>
      </w:r>
    </w:p>
    <w:p w14:paraId="5A4C0AB7" w14:textId="3931D878" w:rsidR="006D3893" w:rsidRPr="006D3893" w:rsidRDefault="006D3893" w:rsidP="00D55645">
      <w:pPr>
        <w:jc w:val="both"/>
        <w:rPr>
          <w:rFonts w:ascii="Bookman Old Style" w:hAnsi="Bookman Old Style"/>
        </w:rPr>
      </w:pPr>
      <w:r w:rsidRPr="006D3893">
        <w:rPr>
          <w:rFonts w:ascii="Bookman Old Style" w:hAnsi="Bookman Old Style"/>
        </w:rPr>
        <w:t>We remind you that adherence to company rules and policies is mandatory for all employees.</w:t>
      </w:r>
    </w:p>
    <w:p w14:paraId="3243EA1E" w14:textId="61EBD6A3" w:rsidR="006D3893" w:rsidRPr="006D3893" w:rsidRDefault="006D3893" w:rsidP="006D3893">
      <w:pPr>
        <w:rPr>
          <w:rFonts w:ascii="Bookman Old Style" w:hAnsi="Bookman Old Style"/>
          <w:b/>
          <w:bCs/>
        </w:rPr>
      </w:pPr>
      <w:r w:rsidRPr="006D3893">
        <w:rPr>
          <w:rFonts w:ascii="Bookman Old Style" w:hAnsi="Bookman Old Style"/>
          <w:b/>
          <w:bCs/>
        </w:rPr>
        <w:t xml:space="preserve">3. </w:t>
      </w:r>
      <w:r w:rsidR="002532CD" w:rsidRPr="006D3893">
        <w:rPr>
          <w:rFonts w:ascii="Bookman Old Style" w:hAnsi="Bookman Old Style"/>
          <w:b/>
          <w:bCs/>
        </w:rPr>
        <w:t>REQUIRED CORRECTIVE ACTION</w:t>
      </w:r>
    </w:p>
    <w:p w14:paraId="7279605B" w14:textId="77777777" w:rsidR="006D3893" w:rsidRPr="006D3893" w:rsidRDefault="006D3893" w:rsidP="006D3893">
      <w:pPr>
        <w:rPr>
          <w:rFonts w:ascii="Bookman Old Style" w:hAnsi="Bookman Old Style"/>
        </w:rPr>
      </w:pPr>
      <w:r w:rsidRPr="006D3893">
        <w:rPr>
          <w:rFonts w:ascii="Bookman Old Style" w:hAnsi="Bookman Old Style"/>
        </w:rPr>
        <w:t>You are hereby instructed to:</w:t>
      </w:r>
    </w:p>
    <w:p w14:paraId="35726CA2" w14:textId="77777777" w:rsidR="006D3893" w:rsidRPr="006D3893" w:rsidRDefault="006D3893" w:rsidP="002532CD">
      <w:pPr>
        <w:numPr>
          <w:ilvl w:val="0"/>
          <w:numId w:val="3"/>
        </w:numPr>
        <w:jc w:val="both"/>
        <w:rPr>
          <w:rFonts w:ascii="Bookman Old Style" w:hAnsi="Bookman Old Style"/>
        </w:rPr>
      </w:pPr>
      <w:r w:rsidRPr="006D3893">
        <w:rPr>
          <w:rFonts w:ascii="Bookman Old Style" w:hAnsi="Bookman Old Style"/>
        </w:rPr>
        <w:lastRenderedPageBreak/>
        <w:t>[Clearly mention expectations moving forward – improve punctuality, complete tasks by deadlines, behave respectfully, avoid repeated infractions, etc.]</w:t>
      </w:r>
    </w:p>
    <w:p w14:paraId="7E95085E" w14:textId="1AD500E5" w:rsidR="006D3893" w:rsidRPr="006D3893" w:rsidRDefault="006D3893" w:rsidP="002532CD">
      <w:pPr>
        <w:jc w:val="both"/>
        <w:rPr>
          <w:rFonts w:ascii="Bookman Old Style" w:hAnsi="Bookman Old Style"/>
        </w:rPr>
      </w:pPr>
      <w:r w:rsidRPr="006D3893">
        <w:rPr>
          <w:rFonts w:ascii="Bookman Old Style" w:hAnsi="Bookman Old Style"/>
        </w:rPr>
        <w:t xml:space="preserve">Failure to show immediate and sustained improvement may result in </w:t>
      </w:r>
      <w:r w:rsidRPr="006D3893">
        <w:rPr>
          <w:rFonts w:ascii="Bookman Old Style" w:hAnsi="Bookman Old Style"/>
          <w:b/>
          <w:bCs/>
        </w:rPr>
        <w:t>further disciplinary action</w:t>
      </w:r>
      <w:r w:rsidRPr="006D3893">
        <w:rPr>
          <w:rFonts w:ascii="Bookman Old Style" w:hAnsi="Bookman Old Style"/>
        </w:rPr>
        <w:t>, up to and including suspension or termination of employment.</w:t>
      </w:r>
    </w:p>
    <w:p w14:paraId="366EF091" w14:textId="4AB652C6" w:rsidR="006D3893" w:rsidRPr="006D3893" w:rsidRDefault="006D3893" w:rsidP="006D3893">
      <w:pPr>
        <w:rPr>
          <w:rFonts w:ascii="Bookman Old Style" w:hAnsi="Bookman Old Style"/>
          <w:b/>
          <w:bCs/>
        </w:rPr>
      </w:pPr>
      <w:r w:rsidRPr="006D3893">
        <w:rPr>
          <w:rFonts w:ascii="Bookman Old Style" w:hAnsi="Bookman Old Style"/>
          <w:b/>
          <w:bCs/>
        </w:rPr>
        <w:t xml:space="preserve">4. </w:t>
      </w:r>
      <w:r w:rsidR="002532CD" w:rsidRPr="006D3893">
        <w:rPr>
          <w:rFonts w:ascii="Bookman Old Style" w:hAnsi="Bookman Old Style"/>
          <w:b/>
          <w:bCs/>
        </w:rPr>
        <w:t>SUPPORT AND ASSISTANCE</w:t>
      </w:r>
    </w:p>
    <w:p w14:paraId="4CBF0FF4" w14:textId="4EB4D47A" w:rsidR="006D3893" w:rsidRPr="006D3893" w:rsidRDefault="006D3893" w:rsidP="002532CD">
      <w:pPr>
        <w:jc w:val="both"/>
        <w:rPr>
          <w:rFonts w:ascii="Bookman Old Style" w:hAnsi="Bookman Old Style"/>
        </w:rPr>
      </w:pPr>
      <w:r w:rsidRPr="006D3893">
        <w:rPr>
          <w:rFonts w:ascii="Bookman Old Style" w:hAnsi="Bookman Old Style"/>
        </w:rPr>
        <w:t>If there are any underlying issues that you believe are impacting your performance, you are encouraged to discuss them with your reporting manager or the HR department. We are committed to supporting our employees and finding constructive resolutions where appropriate.</w:t>
      </w:r>
    </w:p>
    <w:p w14:paraId="58D3DA7B" w14:textId="0B4925D6" w:rsidR="006D3893" w:rsidRPr="006D3893" w:rsidRDefault="006D3893" w:rsidP="006D3893">
      <w:pPr>
        <w:rPr>
          <w:rFonts w:ascii="Bookman Old Style" w:hAnsi="Bookman Old Style"/>
          <w:b/>
          <w:bCs/>
        </w:rPr>
      </w:pPr>
      <w:r w:rsidRPr="006D3893">
        <w:rPr>
          <w:rFonts w:ascii="Bookman Old Style" w:hAnsi="Bookman Old Style"/>
          <w:b/>
          <w:bCs/>
        </w:rPr>
        <w:t xml:space="preserve">5. </w:t>
      </w:r>
      <w:r w:rsidR="002532CD" w:rsidRPr="006D3893">
        <w:rPr>
          <w:rFonts w:ascii="Bookman Old Style" w:hAnsi="Bookman Old Style"/>
          <w:b/>
          <w:bCs/>
        </w:rPr>
        <w:t>ACKNOWLEDGMENT</w:t>
      </w:r>
    </w:p>
    <w:p w14:paraId="6975B5D2" w14:textId="655AC377" w:rsidR="006D3893" w:rsidRPr="006D3893" w:rsidRDefault="006D3893" w:rsidP="002532CD">
      <w:pPr>
        <w:jc w:val="both"/>
        <w:rPr>
          <w:rFonts w:ascii="Bookman Old Style" w:hAnsi="Bookman Old Style"/>
        </w:rPr>
      </w:pPr>
      <w:r w:rsidRPr="006D3893">
        <w:rPr>
          <w:rFonts w:ascii="Bookman Old Style" w:hAnsi="Bookman Old Style"/>
        </w:rPr>
        <w:t>You are required to acknowledge receipt of this warning letter by signing below. Your acknowledgment does not necessarily indicate agreement but confirms that you have received and understood the contents of this letter.</w:t>
      </w:r>
    </w:p>
    <w:p w14:paraId="63CD1EE4" w14:textId="77777777" w:rsidR="006D3893" w:rsidRPr="006D3893" w:rsidRDefault="006D3893" w:rsidP="006D3893">
      <w:pPr>
        <w:rPr>
          <w:rFonts w:ascii="Bookman Old Style" w:hAnsi="Bookman Old Style"/>
        </w:rPr>
      </w:pPr>
      <w:r w:rsidRPr="006D3893">
        <w:rPr>
          <w:rFonts w:ascii="Bookman Old Style" w:hAnsi="Bookman Old Style"/>
        </w:rPr>
        <w:t>Yours sincerely,</w:t>
      </w:r>
      <w:r w:rsidRPr="006D3893">
        <w:rPr>
          <w:rFonts w:ascii="Bookman Old Style" w:hAnsi="Bookman Old Style"/>
        </w:rPr>
        <w:br/>
        <w:t xml:space="preserve">For </w:t>
      </w:r>
      <w:r w:rsidRPr="006D3893">
        <w:rPr>
          <w:rFonts w:ascii="Bookman Old Style" w:hAnsi="Bookman Old Style"/>
          <w:b/>
          <w:bCs/>
        </w:rPr>
        <w:t>[Company Name]</w:t>
      </w:r>
    </w:p>
    <w:p w14:paraId="56209314" w14:textId="57B87FD0" w:rsidR="006D3893" w:rsidRPr="006D3893" w:rsidRDefault="006D3893" w:rsidP="006D3893">
      <w:pPr>
        <w:rPr>
          <w:rFonts w:ascii="Bookman Old Style" w:hAnsi="Bookman Old Style"/>
        </w:rPr>
      </w:pPr>
      <w:r w:rsidRPr="006D3893">
        <w:rPr>
          <w:rFonts w:ascii="Bookman Old Style" w:hAnsi="Bookman Old Style"/>
          <w:b/>
          <w:bCs/>
        </w:rPr>
        <w:t>__________________________</w:t>
      </w:r>
      <w:r w:rsidRPr="006D3893">
        <w:rPr>
          <w:rFonts w:ascii="Bookman Old Style" w:hAnsi="Bookman Old Style"/>
        </w:rPr>
        <w:br/>
        <w:t>[Manager/Supervisor Name]</w:t>
      </w:r>
      <w:r w:rsidRPr="006D3893">
        <w:rPr>
          <w:rFonts w:ascii="Bookman Old Style" w:hAnsi="Bookman Old Style"/>
        </w:rPr>
        <w:br/>
        <w:t>Designation</w:t>
      </w:r>
      <w:r w:rsidRPr="006D3893">
        <w:rPr>
          <w:rFonts w:ascii="Bookman Old Style" w:hAnsi="Bookman Old Style"/>
        </w:rPr>
        <w:br/>
        <w:t>[Contact Information]</w:t>
      </w:r>
    </w:p>
    <w:p w14:paraId="65EE7E38" w14:textId="77777777" w:rsidR="00713DAE" w:rsidRPr="006D3893" w:rsidRDefault="00713DAE">
      <w:pPr>
        <w:rPr>
          <w:rFonts w:ascii="Bookman Old Style" w:hAnsi="Bookman Old Style"/>
        </w:rPr>
      </w:pPr>
    </w:p>
    <w:sectPr w:rsidR="00713DAE" w:rsidRPr="006D3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45215"/>
    <w:multiLevelType w:val="multilevel"/>
    <w:tmpl w:val="6680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9003B"/>
    <w:multiLevelType w:val="multilevel"/>
    <w:tmpl w:val="0CD2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B09D3"/>
    <w:multiLevelType w:val="multilevel"/>
    <w:tmpl w:val="3258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071792">
    <w:abstractNumId w:val="1"/>
  </w:num>
  <w:num w:numId="2" w16cid:durableId="2082294177">
    <w:abstractNumId w:val="0"/>
  </w:num>
  <w:num w:numId="3" w16cid:durableId="1066607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AE"/>
    <w:rsid w:val="002532CD"/>
    <w:rsid w:val="006D3893"/>
    <w:rsid w:val="00713DAE"/>
    <w:rsid w:val="009B5453"/>
    <w:rsid w:val="00A07424"/>
    <w:rsid w:val="00D55645"/>
    <w:rsid w:val="00F76B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CCA9"/>
  <w15:chartTrackingRefBased/>
  <w15:docId w15:val="{C6C8BB12-6BE9-417D-9ADB-A2364FD6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D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D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D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D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D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D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D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3D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D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DAE"/>
    <w:rPr>
      <w:rFonts w:eastAsiaTheme="majorEastAsia" w:cstheme="majorBidi"/>
      <w:color w:val="272727" w:themeColor="text1" w:themeTint="D8"/>
    </w:rPr>
  </w:style>
  <w:style w:type="paragraph" w:styleId="Title">
    <w:name w:val="Title"/>
    <w:basedOn w:val="Normal"/>
    <w:next w:val="Normal"/>
    <w:link w:val="TitleChar"/>
    <w:uiPriority w:val="10"/>
    <w:qFormat/>
    <w:rsid w:val="00713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DAE"/>
    <w:pPr>
      <w:spacing w:before="160"/>
      <w:jc w:val="center"/>
    </w:pPr>
    <w:rPr>
      <w:i/>
      <w:iCs/>
      <w:color w:val="404040" w:themeColor="text1" w:themeTint="BF"/>
    </w:rPr>
  </w:style>
  <w:style w:type="character" w:customStyle="1" w:styleId="QuoteChar">
    <w:name w:val="Quote Char"/>
    <w:basedOn w:val="DefaultParagraphFont"/>
    <w:link w:val="Quote"/>
    <w:uiPriority w:val="29"/>
    <w:rsid w:val="00713DAE"/>
    <w:rPr>
      <w:i/>
      <w:iCs/>
      <w:color w:val="404040" w:themeColor="text1" w:themeTint="BF"/>
    </w:rPr>
  </w:style>
  <w:style w:type="paragraph" w:styleId="ListParagraph">
    <w:name w:val="List Paragraph"/>
    <w:basedOn w:val="Normal"/>
    <w:uiPriority w:val="34"/>
    <w:qFormat/>
    <w:rsid w:val="00713DAE"/>
    <w:pPr>
      <w:ind w:left="720"/>
      <w:contextualSpacing/>
    </w:pPr>
  </w:style>
  <w:style w:type="character" w:styleId="IntenseEmphasis">
    <w:name w:val="Intense Emphasis"/>
    <w:basedOn w:val="DefaultParagraphFont"/>
    <w:uiPriority w:val="21"/>
    <w:qFormat/>
    <w:rsid w:val="00713DAE"/>
    <w:rPr>
      <w:i/>
      <w:iCs/>
      <w:color w:val="2F5496" w:themeColor="accent1" w:themeShade="BF"/>
    </w:rPr>
  </w:style>
  <w:style w:type="paragraph" w:styleId="IntenseQuote">
    <w:name w:val="Intense Quote"/>
    <w:basedOn w:val="Normal"/>
    <w:next w:val="Normal"/>
    <w:link w:val="IntenseQuoteChar"/>
    <w:uiPriority w:val="30"/>
    <w:qFormat/>
    <w:rsid w:val="00713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DAE"/>
    <w:rPr>
      <w:i/>
      <w:iCs/>
      <w:color w:val="2F5496" w:themeColor="accent1" w:themeShade="BF"/>
    </w:rPr>
  </w:style>
  <w:style w:type="character" w:styleId="IntenseReference">
    <w:name w:val="Intense Reference"/>
    <w:basedOn w:val="DefaultParagraphFont"/>
    <w:uiPriority w:val="32"/>
    <w:qFormat/>
    <w:rsid w:val="00713D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6881">
      <w:bodyDiv w:val="1"/>
      <w:marLeft w:val="0"/>
      <w:marRight w:val="0"/>
      <w:marTop w:val="0"/>
      <w:marBottom w:val="0"/>
      <w:divBdr>
        <w:top w:val="none" w:sz="0" w:space="0" w:color="auto"/>
        <w:left w:val="none" w:sz="0" w:space="0" w:color="auto"/>
        <w:bottom w:val="none" w:sz="0" w:space="0" w:color="auto"/>
        <w:right w:val="none" w:sz="0" w:space="0" w:color="auto"/>
      </w:divBdr>
    </w:div>
    <w:div w:id="112927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6</cp:revision>
  <dcterms:created xsi:type="dcterms:W3CDTF">2025-06-13T11:30:00Z</dcterms:created>
  <dcterms:modified xsi:type="dcterms:W3CDTF">2025-06-13T11:40:00Z</dcterms:modified>
</cp:coreProperties>
</file>